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58C17" w14:textId="77777777" w:rsidR="00190E27" w:rsidRDefault="00190E27" w:rsidP="004C3AA6">
      <w:pPr>
        <w:spacing w:after="60"/>
        <w:jc w:val="center"/>
        <w:rPr>
          <w:rFonts w:ascii="Times New Roman" w:hAnsi="Times New Roman" w:cs="Times New Roman"/>
          <w:b/>
          <w:bCs/>
          <w:sz w:val="32"/>
          <w:szCs w:val="32"/>
        </w:rPr>
      </w:pPr>
    </w:p>
    <w:p w14:paraId="0BAA78AD" w14:textId="4A36D7E7" w:rsidR="00DF1348" w:rsidRPr="009577A3" w:rsidRDefault="00DF1348" w:rsidP="004C3AA6">
      <w:pPr>
        <w:spacing w:after="60"/>
        <w:jc w:val="center"/>
        <w:rPr>
          <w:rFonts w:ascii="Times New Roman" w:hAnsi="Times New Roman" w:cs="Times New Roman"/>
          <w:b/>
          <w:bCs/>
          <w:sz w:val="28"/>
          <w:szCs w:val="28"/>
        </w:rPr>
      </w:pPr>
      <w:r w:rsidRPr="009577A3">
        <w:rPr>
          <w:rFonts w:ascii="Times New Roman" w:hAnsi="Times New Roman" w:cs="Times New Roman"/>
          <w:b/>
          <w:bCs/>
          <w:sz w:val="28"/>
          <w:szCs w:val="28"/>
        </w:rPr>
        <w:fldChar w:fldCharType="begin"/>
      </w:r>
      <w:r w:rsidRPr="009577A3">
        <w:rPr>
          <w:rFonts w:ascii="Times New Roman" w:hAnsi="Times New Roman" w:cs="Times New Roman"/>
          <w:b/>
          <w:bCs/>
          <w:sz w:val="28"/>
          <w:szCs w:val="28"/>
        </w:rPr>
        <w:instrText xml:space="preserve"> IF "" &lt;&gt; "" "</w:instrText>
      </w:r>
      <w:r w:rsidRPr="009577A3">
        <w:rPr>
          <w:rFonts w:ascii="Times New Roman" w:hAnsi="Times New Roman" w:cs="Times New Roman"/>
          <w:b/>
          <w:bCs/>
          <w:sz w:val="28"/>
          <w:szCs w:val="28"/>
        </w:rPr>
        <w:fldChar w:fldCharType="begin"/>
      </w:r>
      <w:r w:rsidRPr="009577A3">
        <w:rPr>
          <w:rFonts w:ascii="Times New Roman" w:hAnsi="Times New Roman" w:cs="Times New Roman"/>
          <w:b/>
          <w:bCs/>
          <w:sz w:val="28"/>
          <w:szCs w:val="28"/>
        </w:rPr>
        <w:instrText xml:space="preserve"> MERGEFIELD ParentName </w:instrText>
      </w:r>
      <w:r w:rsidRPr="009577A3">
        <w:rPr>
          <w:rFonts w:ascii="Times New Roman" w:hAnsi="Times New Roman" w:cs="Times New Roman"/>
          <w:b/>
          <w:bCs/>
          <w:sz w:val="28"/>
          <w:szCs w:val="28"/>
        </w:rPr>
        <w:fldChar w:fldCharType="separate"/>
      </w:r>
      <w:r w:rsidRPr="009577A3">
        <w:rPr>
          <w:rFonts w:ascii="Times New Roman" w:hAnsi="Times New Roman" w:cs="Times New Roman"/>
          <w:b/>
          <w:bCs/>
          <w:noProof/>
          <w:sz w:val="28"/>
          <w:szCs w:val="28"/>
        </w:rPr>
        <w:instrText>«ParentName»</w:instrText>
      </w:r>
      <w:r w:rsidRPr="009577A3">
        <w:rPr>
          <w:rFonts w:ascii="Times New Roman" w:hAnsi="Times New Roman" w:cs="Times New Roman"/>
          <w:b/>
          <w:bCs/>
          <w:sz w:val="28"/>
          <w:szCs w:val="28"/>
        </w:rPr>
        <w:fldChar w:fldCharType="end"/>
      </w:r>
      <w:r w:rsidRPr="009577A3">
        <w:rPr>
          <w:rFonts w:ascii="Times New Roman" w:hAnsi="Times New Roman" w:cs="Times New Roman"/>
          <w:b/>
          <w:bCs/>
          <w:sz w:val="28"/>
          <w:szCs w:val="28"/>
        </w:rPr>
        <w:instrText xml:space="preserve">" "Mental Health Challenges Related to Infertility- Year 1" </w:instrText>
      </w:r>
      <w:r w:rsidRPr="009577A3">
        <w:rPr>
          <w:rFonts w:ascii="Times New Roman" w:hAnsi="Times New Roman" w:cs="Times New Roman"/>
          <w:b/>
          <w:bCs/>
          <w:sz w:val="28"/>
          <w:szCs w:val="28"/>
        </w:rPr>
        <w:fldChar w:fldCharType="separate"/>
      </w:r>
      <w:r w:rsidRPr="009577A3">
        <w:rPr>
          <w:rFonts w:ascii="Times New Roman" w:hAnsi="Times New Roman" w:cs="Times New Roman"/>
          <w:b/>
          <w:bCs/>
          <w:sz w:val="28"/>
          <w:szCs w:val="28"/>
        </w:rPr>
        <w:t>Mental Health Challenges Related to Infertility- Year 1</w:t>
      </w:r>
      <w:r w:rsidRPr="009577A3">
        <w:rPr>
          <w:rFonts w:ascii="Times New Roman" w:hAnsi="Times New Roman" w:cs="Times New Roman"/>
          <w:b/>
          <w:bCs/>
          <w:sz w:val="28"/>
          <w:szCs w:val="28"/>
        </w:rPr>
        <w:fldChar w:fldCharType="end"/>
      </w:r>
      <w:r w:rsidRPr="009577A3">
        <w:rPr>
          <w:rFonts w:ascii="Times New Roman" w:hAnsi="Times New Roman" w:cs="Times New Roman"/>
          <w:b/>
          <w:bCs/>
          <w:sz w:val="28"/>
          <w:szCs w:val="28"/>
        </w:rPr>
        <w:fldChar w:fldCharType="begin"/>
      </w:r>
      <w:r w:rsidRPr="009577A3">
        <w:rPr>
          <w:rFonts w:ascii="Times New Roman" w:hAnsi="Times New Roman" w:cs="Times New Roman"/>
          <w:b/>
          <w:bCs/>
          <w:sz w:val="28"/>
          <w:szCs w:val="28"/>
        </w:rPr>
        <w:instrText xml:space="preserve"> IF "" &lt;&gt; "" "</w:instrText>
      </w:r>
    </w:p>
    <w:p w14:paraId="25E42BAA" w14:textId="77777777" w:rsidR="00DF1348" w:rsidRPr="009577A3" w:rsidRDefault="00DF1348" w:rsidP="004C3AA6">
      <w:pPr>
        <w:spacing w:after="60"/>
        <w:jc w:val="center"/>
        <w:rPr>
          <w:rFonts w:ascii="Times New Roman" w:hAnsi="Times New Roman" w:cs="Times New Roman"/>
          <w:b/>
          <w:bCs/>
          <w:noProof/>
          <w:sz w:val="28"/>
          <w:szCs w:val="28"/>
        </w:rPr>
      </w:pPr>
      <w:r w:rsidRPr="009577A3">
        <w:rPr>
          <w:rFonts w:ascii="Times New Roman" w:hAnsi="Times New Roman" w:cs="Times New Roman"/>
          <w:b/>
          <w:bCs/>
          <w:sz w:val="28"/>
          <w:szCs w:val="28"/>
        </w:rPr>
        <w:fldChar w:fldCharType="begin"/>
      </w:r>
      <w:r w:rsidRPr="009577A3">
        <w:rPr>
          <w:rFonts w:ascii="Times New Roman" w:hAnsi="Times New Roman" w:cs="Times New Roman"/>
          <w:b/>
          <w:bCs/>
          <w:sz w:val="28"/>
          <w:szCs w:val="28"/>
        </w:rPr>
        <w:instrText xml:space="preserve"> MERGEFIELD EventName </w:instrText>
      </w:r>
      <w:r w:rsidRPr="009577A3">
        <w:rPr>
          <w:rFonts w:ascii="Times New Roman" w:hAnsi="Times New Roman" w:cs="Times New Roman"/>
          <w:b/>
          <w:bCs/>
          <w:sz w:val="28"/>
          <w:szCs w:val="28"/>
        </w:rPr>
        <w:fldChar w:fldCharType="separate"/>
      </w:r>
      <w:r w:rsidRPr="009577A3">
        <w:rPr>
          <w:rFonts w:ascii="Times New Roman" w:hAnsi="Times New Roman" w:cs="Times New Roman"/>
          <w:b/>
          <w:bCs/>
          <w:noProof/>
          <w:sz w:val="28"/>
          <w:szCs w:val="28"/>
        </w:rPr>
        <w:instrText>«EventName»</w:instrText>
      </w:r>
      <w:r w:rsidRPr="009577A3">
        <w:rPr>
          <w:rFonts w:ascii="Times New Roman" w:hAnsi="Times New Roman" w:cs="Times New Roman"/>
          <w:b/>
          <w:bCs/>
          <w:sz w:val="28"/>
          <w:szCs w:val="28"/>
        </w:rPr>
        <w:fldChar w:fldCharType="end"/>
      </w:r>
      <w:r w:rsidRPr="009577A3">
        <w:rPr>
          <w:rFonts w:ascii="Times New Roman" w:hAnsi="Times New Roman" w:cs="Times New Roman"/>
          <w:b/>
          <w:bCs/>
          <w:sz w:val="28"/>
          <w:szCs w:val="28"/>
        </w:rPr>
        <w:instrText xml:space="preserve">" "" </w:instrText>
      </w:r>
      <w:r w:rsidRPr="009577A3">
        <w:rPr>
          <w:rFonts w:ascii="Times New Roman" w:hAnsi="Times New Roman" w:cs="Times New Roman"/>
          <w:b/>
          <w:bCs/>
          <w:sz w:val="28"/>
          <w:szCs w:val="28"/>
        </w:rPr>
        <w:fldChar w:fldCharType="separate"/>
      </w:r>
      <w:r w:rsidRPr="009577A3">
        <w:rPr>
          <w:rFonts w:ascii="Times New Roman" w:hAnsi="Times New Roman" w:cs="Times New Roman"/>
          <w:b/>
          <w:bCs/>
          <w:sz w:val="28"/>
          <w:szCs w:val="28"/>
        </w:rPr>
        <w:fldChar w:fldCharType="end"/>
      </w:r>
    </w:p>
    <w:p w14:paraId="3D6BCFAE" w14:textId="12ECF1C5" w:rsidR="00DF1348" w:rsidRPr="009577A3" w:rsidRDefault="009577A3" w:rsidP="004C3AA6">
      <w:pPr>
        <w:spacing w:after="60"/>
        <w:jc w:val="center"/>
        <w:rPr>
          <w:rFonts w:ascii="Times New Roman" w:hAnsi="Times New Roman" w:cs="Times New Roman"/>
          <w:b/>
          <w:bCs/>
          <w:sz w:val="28"/>
          <w:szCs w:val="28"/>
          <w:u w:val="single"/>
        </w:rPr>
      </w:pPr>
      <w:r>
        <w:rPr>
          <w:rFonts w:ascii="Times New Roman" w:hAnsi="Times New Roman" w:cs="Times New Roman"/>
          <w:b/>
          <w:bCs/>
          <w:sz w:val="28"/>
          <w:szCs w:val="28"/>
        </w:rPr>
        <w:t xml:space="preserve">August </w:t>
      </w:r>
      <w:r w:rsidR="00FE07EC">
        <w:rPr>
          <w:rFonts w:ascii="Times New Roman" w:hAnsi="Times New Roman" w:cs="Times New Roman"/>
          <w:b/>
          <w:bCs/>
          <w:sz w:val="28"/>
          <w:szCs w:val="28"/>
        </w:rPr>
        <w:t>7</w:t>
      </w:r>
      <w:r>
        <w:rPr>
          <w:rFonts w:ascii="Times New Roman" w:hAnsi="Times New Roman" w:cs="Times New Roman"/>
          <w:b/>
          <w:bCs/>
          <w:sz w:val="28"/>
          <w:szCs w:val="28"/>
        </w:rPr>
        <w:t>, 202</w:t>
      </w:r>
      <w:r w:rsidR="00FE07EC">
        <w:rPr>
          <w:rFonts w:ascii="Times New Roman" w:hAnsi="Times New Roman" w:cs="Times New Roman"/>
          <w:b/>
          <w:bCs/>
          <w:sz w:val="28"/>
          <w:szCs w:val="28"/>
        </w:rPr>
        <w:t>6</w:t>
      </w:r>
      <w:r>
        <w:rPr>
          <w:rFonts w:ascii="Times New Roman" w:hAnsi="Times New Roman" w:cs="Times New Roman"/>
          <w:b/>
          <w:bCs/>
          <w:sz w:val="28"/>
          <w:szCs w:val="28"/>
        </w:rPr>
        <w:t xml:space="preserve"> – August </w:t>
      </w:r>
      <w:r w:rsidR="00FE07EC">
        <w:rPr>
          <w:rFonts w:ascii="Times New Roman" w:hAnsi="Times New Roman" w:cs="Times New Roman"/>
          <w:b/>
          <w:bCs/>
          <w:sz w:val="28"/>
          <w:szCs w:val="28"/>
        </w:rPr>
        <w:t>6</w:t>
      </w:r>
      <w:r>
        <w:rPr>
          <w:rFonts w:ascii="Times New Roman" w:hAnsi="Times New Roman" w:cs="Times New Roman"/>
          <w:b/>
          <w:bCs/>
          <w:sz w:val="28"/>
          <w:szCs w:val="28"/>
        </w:rPr>
        <w:t>, 2029</w:t>
      </w:r>
    </w:p>
    <w:p w14:paraId="6C0B2584" w14:textId="22EE2F59" w:rsidR="00DF1348" w:rsidRPr="009577A3" w:rsidRDefault="00DF1348" w:rsidP="004C3AA6">
      <w:pPr>
        <w:spacing w:after="60"/>
        <w:jc w:val="center"/>
        <w:rPr>
          <w:rFonts w:ascii="Times New Roman" w:hAnsi="Times New Roman" w:cs="Times New Roman"/>
          <w:b/>
          <w:bCs/>
          <w:sz w:val="28"/>
          <w:szCs w:val="28"/>
        </w:rPr>
      </w:pPr>
      <w:r w:rsidRPr="009577A3">
        <w:rPr>
          <w:rFonts w:ascii="Times New Roman" w:hAnsi="Times New Roman" w:cs="Times New Roman"/>
          <w:b/>
          <w:bCs/>
          <w:sz w:val="28"/>
          <w:szCs w:val="28"/>
        </w:rPr>
        <w:t xml:space="preserve">12:00 </w:t>
      </w:r>
      <w:r w:rsidR="009577A3">
        <w:rPr>
          <w:rFonts w:ascii="Times New Roman" w:hAnsi="Times New Roman" w:cs="Times New Roman"/>
          <w:b/>
          <w:bCs/>
          <w:sz w:val="28"/>
          <w:szCs w:val="28"/>
        </w:rPr>
        <w:t>P</w:t>
      </w:r>
      <w:r w:rsidRPr="009577A3">
        <w:rPr>
          <w:rFonts w:ascii="Times New Roman" w:hAnsi="Times New Roman" w:cs="Times New Roman"/>
          <w:b/>
          <w:bCs/>
          <w:sz w:val="28"/>
          <w:szCs w:val="28"/>
        </w:rPr>
        <w:t>M - 11:59 PM</w:t>
      </w:r>
    </w:p>
    <w:p w14:paraId="02AB3AF5" w14:textId="77777777" w:rsidR="00DF1348" w:rsidRPr="009577A3" w:rsidRDefault="00DF1348" w:rsidP="004C3AA6">
      <w:pPr>
        <w:spacing w:after="60"/>
        <w:jc w:val="center"/>
        <w:rPr>
          <w:rFonts w:ascii="Times New Roman" w:hAnsi="Times New Roman" w:cs="Times New Roman"/>
          <w:b/>
          <w:bCs/>
          <w:sz w:val="28"/>
          <w:szCs w:val="28"/>
        </w:rPr>
      </w:pPr>
      <w:r w:rsidRPr="009577A3">
        <w:rPr>
          <w:rFonts w:ascii="Times New Roman" w:hAnsi="Times New Roman" w:cs="Times New Roman"/>
          <w:b/>
          <w:bCs/>
          <w:sz w:val="28"/>
          <w:szCs w:val="28"/>
        </w:rPr>
        <w:fldChar w:fldCharType="begin"/>
      </w:r>
      <w:r w:rsidRPr="009577A3">
        <w:rPr>
          <w:rFonts w:ascii="Times New Roman" w:hAnsi="Times New Roman" w:cs="Times New Roman"/>
          <w:b/>
          <w:bCs/>
          <w:sz w:val="28"/>
          <w:szCs w:val="28"/>
        </w:rPr>
        <w:instrText xml:space="preserve"> IF "Online - Lubbock, Texas" &lt;&gt; "" "Online - Lubbock, Texas" "" </w:instrText>
      </w:r>
      <w:r w:rsidRPr="009577A3">
        <w:rPr>
          <w:rFonts w:ascii="Times New Roman" w:hAnsi="Times New Roman" w:cs="Times New Roman"/>
          <w:b/>
          <w:bCs/>
          <w:sz w:val="28"/>
          <w:szCs w:val="28"/>
        </w:rPr>
        <w:fldChar w:fldCharType="separate"/>
      </w:r>
      <w:r w:rsidRPr="009577A3">
        <w:rPr>
          <w:rFonts w:ascii="Times New Roman" w:hAnsi="Times New Roman" w:cs="Times New Roman"/>
          <w:b/>
          <w:bCs/>
          <w:sz w:val="28"/>
          <w:szCs w:val="28"/>
        </w:rPr>
        <w:t>Online - Lubbock, Texas</w:t>
      </w:r>
      <w:r w:rsidRPr="009577A3">
        <w:rPr>
          <w:rFonts w:ascii="Times New Roman" w:hAnsi="Times New Roman" w:cs="Times New Roman"/>
          <w:b/>
          <w:bCs/>
          <w:sz w:val="28"/>
          <w:szCs w:val="28"/>
        </w:rPr>
        <w:fldChar w:fldCharType="end"/>
      </w:r>
    </w:p>
    <w:p w14:paraId="7E01822C" w14:textId="77777777" w:rsidR="00DF1348" w:rsidRPr="009577A3" w:rsidRDefault="00DF1348" w:rsidP="004C3AA6">
      <w:pPr>
        <w:spacing w:after="60"/>
        <w:rPr>
          <w:rFonts w:ascii="Times New Roman" w:hAnsi="Times New Roman" w:cs="Times New Roman"/>
        </w:rPr>
      </w:pPr>
      <w:r w:rsidRPr="009577A3">
        <w:rPr>
          <w:rFonts w:ascii="Times New Roman" w:hAnsi="Times New Roman" w:cs="Times New Roman"/>
        </w:rPr>
        <w:fldChar w:fldCharType="begin"/>
      </w:r>
      <w:r w:rsidRPr="009577A3">
        <w:rPr>
          <w:rFonts w:ascii="Times New Roman" w:hAnsi="Times New Roman" w:cs="Times New Roman"/>
        </w:rPr>
        <w:instrText xml:space="preserve"> IF "This enduring material examines the psychological impact of infertility on individuals and couples. Members of the interprofessional healthcare team will review coping strategies and therapeutic interventions for infertility-related stress, the relationship between infertility and perinatal mental health, and cases demonstrating the importance of mental-health support during fertility treatment." &lt;&gt; "" "</w:instrText>
      </w:r>
    </w:p>
    <w:p w14:paraId="1AEBC288" w14:textId="77777777" w:rsidR="00DF1348" w:rsidRPr="009577A3" w:rsidRDefault="00DF1348" w:rsidP="004C3AA6">
      <w:pPr>
        <w:spacing w:after="60"/>
        <w:rPr>
          <w:rFonts w:ascii="Times New Roman" w:hAnsi="Times New Roman" w:cs="Times New Roman"/>
        </w:rPr>
      </w:pPr>
      <w:r w:rsidRPr="009577A3">
        <w:rPr>
          <w:rFonts w:ascii="Times New Roman" w:hAnsi="Times New Roman" w:cs="Times New Roman"/>
          <w:b/>
          <w:bCs/>
        </w:rPr>
        <w:instrText>Overview:</w:instrText>
      </w:r>
    </w:p>
    <w:p w14:paraId="61929F37" w14:textId="77777777" w:rsidR="00DF1348" w:rsidRPr="009577A3" w:rsidRDefault="00DF1348" w:rsidP="004C3AA6">
      <w:pPr>
        <w:spacing w:after="60"/>
        <w:rPr>
          <w:rFonts w:ascii="Times New Roman" w:hAnsi="Times New Roman" w:cs="Times New Roman"/>
          <w:noProof/>
        </w:rPr>
      </w:pPr>
      <w:r w:rsidRPr="009577A3">
        <w:rPr>
          <w:rFonts w:ascii="Times New Roman" w:hAnsi="Times New Roman" w:cs="Times New Roman"/>
        </w:rPr>
        <w:instrText xml:space="preserve">This enduring material examines the psychological impact of infertility on individuals and couples. Members of the interprofessional healthcare team will review coping strategies and therapeutic interventions for infertility-related stress, the relationship between infertility and perinatal mental health, and cases demonstrating the importance of mental-health support during fertility treatment." "" </w:instrText>
      </w:r>
      <w:r w:rsidRPr="009577A3">
        <w:rPr>
          <w:rFonts w:ascii="Times New Roman" w:hAnsi="Times New Roman" w:cs="Times New Roman"/>
        </w:rPr>
        <w:fldChar w:fldCharType="separate"/>
      </w:r>
    </w:p>
    <w:p w14:paraId="50F2E994" w14:textId="77777777" w:rsidR="00DF1348" w:rsidRPr="009577A3" w:rsidRDefault="00DF1348" w:rsidP="004C3AA6">
      <w:pPr>
        <w:spacing w:after="60"/>
        <w:rPr>
          <w:rFonts w:ascii="Times New Roman" w:hAnsi="Times New Roman" w:cs="Times New Roman"/>
        </w:rPr>
      </w:pPr>
      <w:r w:rsidRPr="009577A3">
        <w:rPr>
          <w:rFonts w:ascii="Times New Roman" w:hAnsi="Times New Roman" w:cs="Times New Roman"/>
          <w:b/>
          <w:bCs/>
        </w:rPr>
        <w:t>Overview:</w:t>
      </w:r>
    </w:p>
    <w:p w14:paraId="11F7C27D" w14:textId="77777777" w:rsidR="00DF1348" w:rsidRPr="009577A3" w:rsidRDefault="00DF1348" w:rsidP="004C3AA6">
      <w:pPr>
        <w:spacing w:after="60"/>
        <w:rPr>
          <w:rFonts w:ascii="Times New Roman" w:hAnsi="Times New Roman" w:cs="Times New Roman"/>
        </w:rPr>
      </w:pPr>
      <w:r w:rsidRPr="009577A3">
        <w:rPr>
          <w:rFonts w:ascii="Times New Roman" w:hAnsi="Times New Roman" w:cs="Times New Roman"/>
        </w:rPr>
        <w:t>This enduring material examines the psychological impact of infertility on individuals and couples. Members of the interprofessional healthcare team will review coping strategies and therapeutic interventions for infertility-related stress, the relationship between infertility and perinatal mental health, and cases demonstrating the importance of mental-health support during fertility treatment.</w:t>
      </w:r>
      <w:r w:rsidRPr="009577A3">
        <w:rPr>
          <w:rFonts w:ascii="Times New Roman" w:hAnsi="Times New Roman" w:cs="Times New Roman"/>
        </w:rPr>
        <w:fldChar w:fldCharType="end"/>
      </w:r>
      <w:r w:rsidRPr="009577A3">
        <w:rPr>
          <w:rFonts w:ascii="Times New Roman" w:hAnsi="Times New Roman" w:cs="Times New Roman"/>
        </w:rPr>
        <w:fldChar w:fldCharType="begin"/>
      </w:r>
      <w:r w:rsidRPr="009577A3">
        <w:rPr>
          <w:rFonts w:ascii="Times New Roman" w:hAnsi="Times New Roman" w:cs="Times New Roman"/>
        </w:rPr>
        <w:instrText xml:space="preserve"> IF "1 Identify the psychological impact of infertility on individuals and couples.</w:instrText>
      </w:r>
    </w:p>
    <w:p w14:paraId="68ECE237" w14:textId="77777777" w:rsidR="00DF1348" w:rsidRPr="009577A3" w:rsidRDefault="00DF1348" w:rsidP="004C3AA6">
      <w:pPr>
        <w:spacing w:after="60"/>
        <w:rPr>
          <w:rFonts w:ascii="Times New Roman" w:hAnsi="Times New Roman" w:cs="Times New Roman"/>
        </w:rPr>
      </w:pPr>
      <w:r w:rsidRPr="009577A3">
        <w:rPr>
          <w:rFonts w:ascii="Times New Roman" w:hAnsi="Times New Roman" w:cs="Times New Roman"/>
        </w:rPr>
        <w:instrText>2 Discuss coping strategies and therapeutic interventions for managing infertilityrelated stress.</w:instrText>
      </w:r>
    </w:p>
    <w:p w14:paraId="62AF49A5" w14:textId="77777777" w:rsidR="00DF1348" w:rsidRPr="009577A3" w:rsidRDefault="00DF1348" w:rsidP="004C3AA6">
      <w:pPr>
        <w:spacing w:after="60"/>
        <w:rPr>
          <w:rFonts w:ascii="Times New Roman" w:hAnsi="Times New Roman" w:cs="Times New Roman"/>
        </w:rPr>
      </w:pPr>
      <w:r w:rsidRPr="009577A3">
        <w:rPr>
          <w:rFonts w:ascii="Times New Roman" w:hAnsi="Times New Roman" w:cs="Times New Roman"/>
        </w:rPr>
        <w:instrText>3 Explore the intersection of infertility and perinatal mental health.</w:instrText>
      </w:r>
    </w:p>
    <w:p w14:paraId="79A92DD5" w14:textId="77777777" w:rsidR="00DF1348" w:rsidRPr="009577A3" w:rsidRDefault="00DF1348" w:rsidP="004C3AA6">
      <w:pPr>
        <w:spacing w:after="60"/>
        <w:rPr>
          <w:rFonts w:ascii="Times New Roman" w:hAnsi="Times New Roman" w:cs="Times New Roman"/>
        </w:rPr>
      </w:pPr>
      <w:r w:rsidRPr="009577A3">
        <w:rPr>
          <w:rFonts w:ascii="Times New Roman" w:hAnsi="Times New Roman" w:cs="Times New Roman"/>
        </w:rPr>
        <w:instrText>4 Review case studies highlighting the importance of mental health support during fertility treatments.</w:instrText>
      </w:r>
    </w:p>
    <w:p w14:paraId="6A503DFC" w14:textId="77777777" w:rsidR="00DF1348" w:rsidRPr="009577A3" w:rsidRDefault="00DF1348" w:rsidP="004C3AA6">
      <w:pPr>
        <w:spacing w:after="60"/>
        <w:rPr>
          <w:rFonts w:ascii="Times New Roman" w:hAnsi="Times New Roman" w:cs="Times New Roman"/>
        </w:rPr>
      </w:pPr>
      <w:r w:rsidRPr="009577A3">
        <w:rPr>
          <w:rFonts w:ascii="Times New Roman" w:hAnsi="Times New Roman" w:cs="Times New Roman"/>
        </w:rPr>
        <w:instrText>5 Collaborate with members of the interprofessional healthcare team to identify mental health needs, provide appropriate support, and connect individuals and couples experiencing infertility with relevant treatment and referral resources." &lt;&gt;"" "</w:instrText>
      </w:r>
    </w:p>
    <w:p w14:paraId="2366E542" w14:textId="77777777" w:rsidR="00DF1348" w:rsidRPr="009577A3" w:rsidRDefault="00DF1348" w:rsidP="004C3AA6">
      <w:pPr>
        <w:spacing w:after="60"/>
        <w:rPr>
          <w:rFonts w:ascii="Times New Roman" w:hAnsi="Times New Roman" w:cs="Times New Roman"/>
          <w:b/>
          <w:bCs/>
        </w:rPr>
      </w:pPr>
    </w:p>
    <w:p w14:paraId="3D75E05B" w14:textId="77777777" w:rsidR="00DF1348" w:rsidRPr="009577A3" w:rsidRDefault="00DF1348" w:rsidP="004C3AA6">
      <w:pPr>
        <w:spacing w:after="60"/>
        <w:rPr>
          <w:rFonts w:ascii="Times New Roman" w:hAnsi="Times New Roman" w:cs="Times New Roman"/>
          <w:b/>
          <w:bCs/>
        </w:rPr>
      </w:pPr>
      <w:r w:rsidRPr="009577A3">
        <w:rPr>
          <w:rFonts w:ascii="Times New Roman" w:hAnsi="Times New Roman" w:cs="Times New Roman"/>
          <w:b/>
          <w:bCs/>
        </w:rPr>
        <w:instrText xml:space="preserve">Learning Objectives: </w:instrText>
      </w:r>
    </w:p>
    <w:p w14:paraId="6E2CD28E" w14:textId="77777777" w:rsidR="00DF1348" w:rsidRPr="009577A3" w:rsidRDefault="00DF1348" w:rsidP="004C3AA6">
      <w:pPr>
        <w:spacing w:after="60"/>
        <w:rPr>
          <w:rFonts w:ascii="Times New Roman" w:hAnsi="Times New Roman" w:cs="Times New Roman"/>
          <w:noProof/>
        </w:rPr>
      </w:pPr>
      <w:r w:rsidRPr="009577A3">
        <w:rPr>
          <w:rFonts w:ascii="Times New Roman" w:hAnsi="Times New Roman" w:cs="Times New Roman"/>
        </w:rPr>
        <w:instrText>1 Identify the psychological impact of infertility on individuals and couples.</w:instrText>
      </w:r>
    </w:p>
    <w:p w14:paraId="48968713" w14:textId="77777777" w:rsidR="00EA5F14" w:rsidRPr="009577A3" w:rsidRDefault="00DF1348" w:rsidP="004C3AA6">
      <w:pPr>
        <w:spacing w:after="60"/>
        <w:rPr>
          <w:rFonts w:ascii="Times New Roman" w:hAnsi="Times New Roman" w:cs="Times New Roman"/>
        </w:rPr>
      </w:pPr>
      <w:r w:rsidRPr="009577A3">
        <w:rPr>
          <w:rFonts w:ascii="Times New Roman" w:hAnsi="Times New Roman" w:cs="Times New Roman"/>
        </w:rPr>
        <w:instrText>2 Discuss coping strategies and therapeutic interventions for managing infertilityrelated stress.</w:instrText>
      </w:r>
    </w:p>
    <w:p w14:paraId="51C8B68C" w14:textId="77777777" w:rsidR="00EA5F14" w:rsidRPr="009577A3" w:rsidRDefault="00DF1348" w:rsidP="004C3AA6">
      <w:pPr>
        <w:spacing w:after="60"/>
        <w:rPr>
          <w:rFonts w:ascii="Times New Roman" w:hAnsi="Times New Roman" w:cs="Times New Roman"/>
        </w:rPr>
      </w:pPr>
      <w:r w:rsidRPr="009577A3">
        <w:rPr>
          <w:rFonts w:ascii="Times New Roman" w:hAnsi="Times New Roman" w:cs="Times New Roman"/>
        </w:rPr>
        <w:instrText>3 Explore the intersection of infertility and perinatal mental health.</w:instrText>
      </w:r>
    </w:p>
    <w:p w14:paraId="1C10001D" w14:textId="77777777" w:rsidR="00EA5F14" w:rsidRPr="009577A3" w:rsidRDefault="00DF1348" w:rsidP="004C3AA6">
      <w:pPr>
        <w:spacing w:after="60"/>
        <w:rPr>
          <w:rFonts w:ascii="Times New Roman" w:hAnsi="Times New Roman" w:cs="Times New Roman"/>
        </w:rPr>
      </w:pPr>
      <w:r w:rsidRPr="009577A3">
        <w:rPr>
          <w:rFonts w:ascii="Times New Roman" w:hAnsi="Times New Roman" w:cs="Times New Roman"/>
        </w:rPr>
        <w:instrText>4 Review case studies highlighting the importance of mental health support during fertility treatments.</w:instrText>
      </w:r>
    </w:p>
    <w:p w14:paraId="2CE1178D" w14:textId="77777777" w:rsidR="00EA5F14" w:rsidRPr="009577A3" w:rsidRDefault="00DF1348" w:rsidP="004C3AA6">
      <w:pPr>
        <w:spacing w:after="60"/>
        <w:rPr>
          <w:rFonts w:ascii="Times New Roman" w:hAnsi="Times New Roman" w:cs="Times New Roman"/>
        </w:rPr>
      </w:pPr>
      <w:r w:rsidRPr="009577A3">
        <w:rPr>
          <w:rFonts w:ascii="Times New Roman" w:hAnsi="Times New Roman" w:cs="Times New Roman"/>
        </w:rPr>
        <w:instrText xml:space="preserve">5 Collaborate with members of the interprofessional healthcare team to identify mental health needs, provide appropriate support, and connect individuals and couples experiencing infertility with relevant treatment and referral resources." "" </w:instrText>
      </w:r>
      <w:r w:rsidRPr="009577A3">
        <w:rPr>
          <w:rFonts w:ascii="Times New Roman" w:hAnsi="Times New Roman" w:cs="Times New Roman"/>
        </w:rPr>
        <w:fldChar w:fldCharType="separate"/>
      </w:r>
    </w:p>
    <w:p w14:paraId="52514CD8" w14:textId="77777777" w:rsidR="00DF1348" w:rsidRPr="009577A3" w:rsidRDefault="00DF1348" w:rsidP="004C3AA6">
      <w:pPr>
        <w:spacing w:after="60"/>
        <w:rPr>
          <w:rFonts w:ascii="Times New Roman" w:hAnsi="Times New Roman" w:cs="Times New Roman"/>
          <w:b/>
          <w:bCs/>
        </w:rPr>
      </w:pPr>
    </w:p>
    <w:p w14:paraId="13FDE565" w14:textId="77777777" w:rsidR="00DF1348" w:rsidRPr="009577A3" w:rsidRDefault="00DF1348" w:rsidP="004C3AA6">
      <w:pPr>
        <w:spacing w:after="60"/>
        <w:rPr>
          <w:rFonts w:ascii="Times New Roman" w:hAnsi="Times New Roman" w:cs="Times New Roman"/>
          <w:b/>
          <w:bCs/>
        </w:rPr>
      </w:pPr>
      <w:r w:rsidRPr="009577A3">
        <w:rPr>
          <w:rFonts w:ascii="Times New Roman" w:hAnsi="Times New Roman" w:cs="Times New Roman"/>
          <w:b/>
          <w:bCs/>
        </w:rPr>
        <w:t xml:space="preserve">Learning Objectives: </w:t>
      </w:r>
    </w:p>
    <w:p w14:paraId="64F1608D" w14:textId="77777777" w:rsidR="009577A3" w:rsidRDefault="00DF1348" w:rsidP="004C3AA6">
      <w:pPr>
        <w:pStyle w:val="ListParagraph"/>
        <w:numPr>
          <w:ilvl w:val="0"/>
          <w:numId w:val="1"/>
        </w:numPr>
        <w:spacing w:after="60"/>
        <w:rPr>
          <w:rFonts w:ascii="Times New Roman" w:hAnsi="Times New Roman" w:cs="Times New Roman"/>
          <w:noProof/>
        </w:rPr>
      </w:pPr>
      <w:r w:rsidRPr="009577A3">
        <w:rPr>
          <w:rFonts w:ascii="Times New Roman" w:hAnsi="Times New Roman" w:cs="Times New Roman"/>
        </w:rPr>
        <w:t>Identify the psychological impact of infertility on individuals and couples.</w:t>
      </w:r>
    </w:p>
    <w:p w14:paraId="4033E5B6" w14:textId="77777777" w:rsidR="009577A3" w:rsidRDefault="00DF1348" w:rsidP="004C3AA6">
      <w:pPr>
        <w:pStyle w:val="ListParagraph"/>
        <w:numPr>
          <w:ilvl w:val="0"/>
          <w:numId w:val="1"/>
        </w:numPr>
        <w:spacing w:after="60"/>
        <w:rPr>
          <w:rFonts w:ascii="Times New Roman" w:hAnsi="Times New Roman" w:cs="Times New Roman"/>
          <w:noProof/>
        </w:rPr>
      </w:pPr>
      <w:r w:rsidRPr="009577A3">
        <w:rPr>
          <w:rFonts w:ascii="Times New Roman" w:hAnsi="Times New Roman" w:cs="Times New Roman"/>
        </w:rPr>
        <w:t xml:space="preserve">Discuss coping strategies and therapeutic interventions for managing </w:t>
      </w:r>
      <w:r w:rsidR="009577A3" w:rsidRPr="009577A3">
        <w:rPr>
          <w:rFonts w:ascii="Times New Roman" w:hAnsi="Times New Roman" w:cs="Times New Roman"/>
        </w:rPr>
        <w:t>infertility-related</w:t>
      </w:r>
      <w:r w:rsidRPr="009577A3">
        <w:rPr>
          <w:rFonts w:ascii="Times New Roman" w:hAnsi="Times New Roman" w:cs="Times New Roman"/>
        </w:rPr>
        <w:t xml:space="preserve"> stress.</w:t>
      </w:r>
    </w:p>
    <w:p w14:paraId="2747D645" w14:textId="77777777" w:rsidR="009577A3" w:rsidRDefault="00DF1348" w:rsidP="004C3AA6">
      <w:pPr>
        <w:pStyle w:val="ListParagraph"/>
        <w:numPr>
          <w:ilvl w:val="0"/>
          <w:numId w:val="1"/>
        </w:numPr>
        <w:spacing w:after="60"/>
        <w:rPr>
          <w:rFonts w:ascii="Times New Roman" w:hAnsi="Times New Roman" w:cs="Times New Roman"/>
          <w:noProof/>
        </w:rPr>
      </w:pPr>
      <w:r w:rsidRPr="009577A3">
        <w:rPr>
          <w:rFonts w:ascii="Times New Roman" w:hAnsi="Times New Roman" w:cs="Times New Roman"/>
        </w:rPr>
        <w:t>Explore the intersection of infertility and perinatal mental health.</w:t>
      </w:r>
    </w:p>
    <w:p w14:paraId="50DAE5E8" w14:textId="77777777" w:rsidR="009577A3" w:rsidRDefault="00DF1348" w:rsidP="004C3AA6">
      <w:pPr>
        <w:pStyle w:val="ListParagraph"/>
        <w:numPr>
          <w:ilvl w:val="0"/>
          <w:numId w:val="1"/>
        </w:numPr>
        <w:spacing w:after="60"/>
        <w:rPr>
          <w:rFonts w:ascii="Times New Roman" w:hAnsi="Times New Roman" w:cs="Times New Roman"/>
          <w:noProof/>
        </w:rPr>
      </w:pPr>
      <w:r w:rsidRPr="009577A3">
        <w:rPr>
          <w:rFonts w:ascii="Times New Roman" w:hAnsi="Times New Roman" w:cs="Times New Roman"/>
        </w:rPr>
        <w:t>Review case studies highlighting the importance of mental health support during fertility treatments.</w:t>
      </w:r>
    </w:p>
    <w:p w14:paraId="7CAF9695" w14:textId="2524AE19" w:rsidR="009577A3" w:rsidRDefault="009577A3" w:rsidP="004C3AA6">
      <w:pPr>
        <w:pStyle w:val="ListParagraph"/>
        <w:numPr>
          <w:ilvl w:val="0"/>
          <w:numId w:val="1"/>
        </w:numPr>
        <w:spacing w:after="60"/>
        <w:rPr>
          <w:rFonts w:ascii="Times New Roman" w:hAnsi="Times New Roman" w:cs="Times New Roman"/>
          <w:noProof/>
        </w:rPr>
      </w:pPr>
      <w:r w:rsidRPr="009577A3">
        <w:rPr>
          <w:rFonts w:ascii="Times New Roman" w:hAnsi="Times New Roman" w:cs="Times New Roman"/>
        </w:rPr>
        <w:t>Collaborate with members of the interprofessional healthcare team to identify mental health needs, provide appropriate support, and connect individuals and couples experiencing infertility with relevant treatment and referral resources</w:t>
      </w:r>
      <w:r>
        <w:rPr>
          <w:rFonts w:ascii="Times New Roman" w:hAnsi="Times New Roman" w:cs="Times New Roman"/>
        </w:rPr>
        <w:t>.</w:t>
      </w:r>
    </w:p>
    <w:p w14:paraId="1F091CD0" w14:textId="34B04AF1" w:rsidR="00DF1348" w:rsidRPr="009577A3" w:rsidRDefault="00DF1348" w:rsidP="009577A3">
      <w:pPr>
        <w:pStyle w:val="ListParagraph"/>
        <w:spacing w:after="60"/>
        <w:rPr>
          <w:rFonts w:ascii="Times New Roman" w:hAnsi="Times New Roman" w:cs="Times New Roman"/>
          <w:noProof/>
        </w:rPr>
      </w:pPr>
      <w:r w:rsidRPr="009577A3">
        <w:rPr>
          <w:rFonts w:ascii="Times New Roman" w:hAnsi="Times New Roman" w:cs="Times New Roman"/>
        </w:rPr>
        <w:fldChar w:fldCharType="end"/>
      </w:r>
      <w:r w:rsidRPr="009577A3">
        <w:rPr>
          <w:rFonts w:ascii="Times New Roman" w:hAnsi="Times New Roman" w:cs="Times New Roman"/>
        </w:rPr>
        <w:fldChar w:fldCharType="begin"/>
      </w:r>
      <w:r w:rsidRPr="009577A3">
        <w:rPr>
          <w:rFonts w:ascii="Times New Roman" w:hAnsi="Times New Roman" w:cs="Times New Roman"/>
        </w:rPr>
        <w:instrText xml:space="preserve"> IF </w:instrText>
      </w:r>
      <w:r w:rsidRPr="009577A3">
        <w:rPr>
          <w:rFonts w:ascii="Times New Roman" w:hAnsi="Times New Roman" w:cs="Times New Roman"/>
        </w:rPr>
        <w:fldChar w:fldCharType="begin"/>
      </w:r>
      <w:r w:rsidRPr="009577A3">
        <w:rPr>
          <w:rFonts w:ascii="Times New Roman" w:hAnsi="Times New Roman" w:cs="Times New Roman"/>
        </w:rPr>
        <w:instrText xml:space="preserve"> = </w:instrText>
      </w:r>
      <w:r w:rsidRPr="009577A3">
        <w:rPr>
          <w:rFonts w:ascii="Times New Roman" w:hAnsi="Times New Roman" w:cs="Times New Roman"/>
        </w:rPr>
        <w:fldChar w:fldCharType="begin"/>
      </w:r>
      <w:r w:rsidRPr="009577A3">
        <w:rPr>
          <w:rFonts w:ascii="Times New Roman" w:hAnsi="Times New Roman" w:cs="Times New Roman"/>
        </w:rPr>
        <w:instrText xml:space="preserve"> IF "" &lt;&gt; "" 1 0 </w:instrText>
      </w:r>
      <w:r w:rsidRPr="009577A3">
        <w:rPr>
          <w:rFonts w:ascii="Times New Roman" w:hAnsi="Times New Roman" w:cs="Times New Roman"/>
        </w:rPr>
        <w:fldChar w:fldCharType="separate"/>
      </w:r>
      <w:r w:rsidRPr="009577A3">
        <w:rPr>
          <w:rFonts w:ascii="Times New Roman" w:hAnsi="Times New Roman" w:cs="Times New Roman"/>
        </w:rPr>
        <w:instrText>0</w:instrText>
      </w:r>
      <w:r w:rsidRPr="009577A3">
        <w:rPr>
          <w:rFonts w:ascii="Times New Roman" w:hAnsi="Times New Roman" w:cs="Times New Roman"/>
        </w:rPr>
        <w:fldChar w:fldCharType="end"/>
      </w:r>
      <w:r w:rsidRPr="009577A3">
        <w:rPr>
          <w:rFonts w:ascii="Times New Roman" w:hAnsi="Times New Roman" w:cs="Times New Roman"/>
        </w:rPr>
        <w:instrText xml:space="preserve"> + </w:instrText>
      </w:r>
      <w:r w:rsidRPr="009577A3">
        <w:rPr>
          <w:rFonts w:ascii="Times New Roman" w:hAnsi="Times New Roman" w:cs="Times New Roman"/>
        </w:rPr>
        <w:fldChar w:fldCharType="begin"/>
      </w:r>
      <w:r w:rsidRPr="009577A3">
        <w:rPr>
          <w:rFonts w:ascii="Times New Roman" w:hAnsi="Times New Roman" w:cs="Times New Roman"/>
        </w:rPr>
        <w:instrText xml:space="preserve"> IF "Physician, Non-Physician, Nurse Practitioner, Social Worker, Student, Psychologist, Physician Assistant, Nurse, Physical Therapist, Allied Health Professional, Educator, Physician Resident, Physician (Researcher)" &lt;&gt; "" 1 0 </w:instrText>
      </w:r>
      <w:r w:rsidRPr="009577A3">
        <w:rPr>
          <w:rFonts w:ascii="Times New Roman" w:hAnsi="Times New Roman" w:cs="Times New Roman"/>
        </w:rPr>
        <w:fldChar w:fldCharType="separate"/>
      </w:r>
      <w:r w:rsidRPr="009577A3">
        <w:rPr>
          <w:rFonts w:ascii="Times New Roman" w:hAnsi="Times New Roman" w:cs="Times New Roman"/>
        </w:rPr>
        <w:instrText>1</w:instrText>
      </w:r>
      <w:r w:rsidRPr="009577A3">
        <w:rPr>
          <w:rFonts w:ascii="Times New Roman" w:hAnsi="Times New Roman" w:cs="Times New Roman"/>
        </w:rPr>
        <w:fldChar w:fldCharType="end"/>
      </w:r>
      <w:r w:rsidRPr="009577A3">
        <w:rPr>
          <w:rFonts w:ascii="Times New Roman" w:hAnsi="Times New Roman" w:cs="Times New Roman"/>
        </w:rPr>
        <w:instrText xml:space="preserve"> </w:instrText>
      </w:r>
      <w:r w:rsidRPr="009577A3">
        <w:rPr>
          <w:rFonts w:ascii="Times New Roman" w:hAnsi="Times New Roman" w:cs="Times New Roman"/>
        </w:rPr>
        <w:fldChar w:fldCharType="separate"/>
      </w:r>
      <w:r w:rsidRPr="009577A3">
        <w:rPr>
          <w:rFonts w:ascii="Times New Roman" w:hAnsi="Times New Roman" w:cs="Times New Roman"/>
        </w:rPr>
        <w:instrText>1</w:instrText>
      </w:r>
      <w:r w:rsidRPr="009577A3">
        <w:rPr>
          <w:rFonts w:ascii="Times New Roman" w:hAnsi="Times New Roman" w:cs="Times New Roman"/>
        </w:rPr>
        <w:fldChar w:fldCharType="end"/>
      </w:r>
      <w:r w:rsidRPr="009577A3">
        <w:rPr>
          <w:rFonts w:ascii="Times New Roman" w:hAnsi="Times New Roman" w:cs="Times New Roman"/>
        </w:rPr>
        <w:instrText xml:space="preserve"> &gt; 0 "</w:instrText>
      </w:r>
    </w:p>
    <w:p w14:paraId="3BA3172D" w14:textId="77777777" w:rsidR="00DF1348" w:rsidRPr="009577A3" w:rsidRDefault="00DF1348" w:rsidP="004C3AA6">
      <w:pPr>
        <w:spacing w:after="60"/>
        <w:rPr>
          <w:rFonts w:ascii="Times New Roman" w:hAnsi="Times New Roman" w:cs="Times New Roman"/>
          <w:color w:val="000000" w:themeColor="text1"/>
        </w:rPr>
      </w:pPr>
    </w:p>
    <w:p w14:paraId="7ABCFB5A" w14:textId="77777777" w:rsidR="00DF1348" w:rsidRPr="009577A3" w:rsidRDefault="00DF1348" w:rsidP="004C3AA6">
      <w:pPr>
        <w:spacing w:after="60"/>
        <w:rPr>
          <w:rFonts w:ascii="Times New Roman" w:hAnsi="Times New Roman" w:cs="Times New Roman"/>
        </w:rPr>
      </w:pPr>
      <w:r w:rsidRPr="009577A3">
        <w:rPr>
          <w:rFonts w:ascii="Times New Roman" w:hAnsi="Times New Roman" w:cs="Times New Roman"/>
          <w:b/>
          <w:bCs/>
        </w:rPr>
        <w:instrText xml:space="preserve">Target Audience: </w:instrText>
      </w:r>
      <w:r w:rsidRPr="009577A3">
        <w:rPr>
          <w:rFonts w:ascii="Times New Roman" w:hAnsi="Times New Roman" w:cs="Times New Roman"/>
        </w:rPr>
        <w:fldChar w:fldCharType="begin"/>
      </w:r>
      <w:r w:rsidRPr="009577A3">
        <w:rPr>
          <w:rFonts w:ascii="Times New Roman" w:hAnsi="Times New Roman" w:cs="Times New Roman"/>
        </w:rPr>
        <w:instrText xml:space="preserve"> IF "" &lt;&gt; "" "</w:instrText>
      </w:r>
    </w:p>
    <w:p w14:paraId="3F039C03" w14:textId="77777777" w:rsidR="00DF1348" w:rsidRPr="009577A3" w:rsidRDefault="00DF1348" w:rsidP="004C3AA6">
      <w:pPr>
        <w:spacing w:after="60"/>
        <w:rPr>
          <w:rFonts w:ascii="Times New Roman" w:hAnsi="Times New Roman" w:cs="Times New Roman"/>
          <w:noProof/>
        </w:rPr>
      </w:pPr>
      <w:r w:rsidRPr="009577A3">
        <w:rPr>
          <w:rFonts w:ascii="Times New Roman" w:hAnsi="Times New Roman" w:cs="Times New Roman"/>
        </w:rPr>
        <w:instrText xml:space="preserve">Specialties: </w:instrText>
      </w:r>
      <w:r w:rsidRPr="009577A3">
        <w:rPr>
          <w:rFonts w:ascii="Times New Roman" w:hAnsi="Times New Roman" w:cs="Times New Roman"/>
        </w:rPr>
        <w:fldChar w:fldCharType="begin"/>
      </w:r>
      <w:r w:rsidRPr="009577A3">
        <w:rPr>
          <w:rFonts w:ascii="Times New Roman" w:hAnsi="Times New Roman" w:cs="Times New Roman"/>
        </w:rPr>
        <w:instrText xml:space="preserve"> MERGEFIELD Specialties </w:instrText>
      </w:r>
      <w:r w:rsidRPr="009577A3">
        <w:rPr>
          <w:rFonts w:ascii="Times New Roman" w:hAnsi="Times New Roman" w:cs="Times New Roman"/>
        </w:rPr>
        <w:fldChar w:fldCharType="separate"/>
      </w:r>
      <w:r w:rsidRPr="009577A3">
        <w:rPr>
          <w:rFonts w:ascii="Times New Roman" w:hAnsi="Times New Roman" w:cs="Times New Roman"/>
          <w:noProof/>
        </w:rPr>
        <w:instrText>«Specialties»</w:instrText>
      </w:r>
      <w:r w:rsidRPr="009577A3">
        <w:rPr>
          <w:rFonts w:ascii="Times New Roman" w:hAnsi="Times New Roman" w:cs="Times New Roman"/>
        </w:rPr>
        <w:fldChar w:fldCharType="end"/>
      </w:r>
      <w:r w:rsidRPr="009577A3">
        <w:rPr>
          <w:rFonts w:ascii="Times New Roman" w:hAnsi="Times New Roman" w:cs="Times New Roman"/>
        </w:rPr>
        <w:instrText xml:space="preserve">" "" </w:instrText>
      </w:r>
      <w:r w:rsidRPr="009577A3">
        <w:rPr>
          <w:rFonts w:ascii="Times New Roman" w:hAnsi="Times New Roman" w:cs="Times New Roman"/>
        </w:rPr>
        <w:fldChar w:fldCharType="separate"/>
      </w:r>
      <w:r w:rsidRPr="009577A3">
        <w:rPr>
          <w:rFonts w:ascii="Times New Roman" w:hAnsi="Times New Roman" w:cs="Times New Roman"/>
        </w:rPr>
        <w:fldChar w:fldCharType="end"/>
      </w:r>
      <w:r w:rsidRPr="009577A3">
        <w:rPr>
          <w:rFonts w:ascii="Times New Roman" w:hAnsi="Times New Roman" w:cs="Times New Roman"/>
        </w:rPr>
        <w:fldChar w:fldCharType="begin"/>
      </w:r>
      <w:r w:rsidRPr="009577A3">
        <w:rPr>
          <w:rFonts w:ascii="Times New Roman" w:hAnsi="Times New Roman" w:cs="Times New Roman"/>
        </w:rPr>
        <w:instrText xml:space="preserve"> IF "Physician, Non-Physician, Nurse Practitioner, Social Worker, Student, Psychologist, Physician Assistant, Nurse, Physical Therapist, Allied Health Professional, Educator, Physician Resident, Physician (Researcher)" &lt;&gt; "" "</w:instrText>
      </w:r>
    </w:p>
    <w:p w14:paraId="088503B9" w14:textId="77777777" w:rsidR="00DF1348" w:rsidRPr="009577A3" w:rsidRDefault="00DF1348" w:rsidP="004C3AA6">
      <w:pPr>
        <w:spacing w:after="60"/>
        <w:rPr>
          <w:rFonts w:ascii="Times New Roman" w:hAnsi="Times New Roman" w:cs="Times New Roman"/>
          <w:noProof/>
        </w:rPr>
      </w:pPr>
      <w:r w:rsidRPr="009577A3">
        <w:rPr>
          <w:rFonts w:ascii="Times New Roman" w:hAnsi="Times New Roman" w:cs="Times New Roman"/>
        </w:rPr>
        <w:instrText xml:space="preserve">Professions: Physician, Non-Physician, Nurse Practitioner, Social Worker, Student, Psychologist, Physician Assistant, Nurse, Physical Therapist, Allied Health Professional, Educator, Physician Resident, Physician (Researcher)" "" </w:instrText>
      </w:r>
      <w:r w:rsidRPr="009577A3">
        <w:rPr>
          <w:rFonts w:ascii="Times New Roman" w:hAnsi="Times New Roman" w:cs="Times New Roman"/>
        </w:rPr>
        <w:fldChar w:fldCharType="separate"/>
      </w:r>
    </w:p>
    <w:p w14:paraId="71EC8182" w14:textId="77777777" w:rsidR="00DF1348" w:rsidRPr="009577A3" w:rsidRDefault="00DF1348" w:rsidP="004C3AA6">
      <w:pPr>
        <w:spacing w:after="60"/>
        <w:rPr>
          <w:rFonts w:ascii="Times New Roman" w:hAnsi="Times New Roman" w:cs="Times New Roman"/>
        </w:rPr>
      </w:pPr>
      <w:r w:rsidRPr="009577A3">
        <w:rPr>
          <w:rFonts w:ascii="Times New Roman" w:hAnsi="Times New Roman" w:cs="Times New Roman"/>
        </w:rPr>
        <w:instrText>Professions: Physician, Non-Physician, Nurse Practitioner, Social Worker, Student, Psychologist, Physician Assistant, Nurse, Physical Therapist, Allied Health Professional, Educator, Physician Resident, Physician (Researcher)</w:instrText>
      </w:r>
      <w:r w:rsidRPr="009577A3">
        <w:rPr>
          <w:rFonts w:ascii="Times New Roman" w:hAnsi="Times New Roman" w:cs="Times New Roman"/>
        </w:rPr>
        <w:fldChar w:fldCharType="end"/>
      </w:r>
      <w:r w:rsidRPr="009577A3">
        <w:rPr>
          <w:rFonts w:ascii="Times New Roman" w:hAnsi="Times New Roman" w:cs="Times New Roman"/>
        </w:rPr>
        <w:instrText xml:space="preserve">" "" </w:instrText>
      </w:r>
      <w:r w:rsidRPr="009577A3">
        <w:rPr>
          <w:rFonts w:ascii="Times New Roman" w:hAnsi="Times New Roman" w:cs="Times New Roman"/>
        </w:rPr>
        <w:fldChar w:fldCharType="separate"/>
      </w:r>
    </w:p>
    <w:p w14:paraId="19314600" w14:textId="77777777" w:rsidR="00DF1348" w:rsidRPr="009577A3" w:rsidRDefault="00DF1348" w:rsidP="004C3AA6">
      <w:pPr>
        <w:spacing w:after="60"/>
        <w:rPr>
          <w:rFonts w:ascii="Times New Roman" w:hAnsi="Times New Roman" w:cs="Times New Roman"/>
          <w:color w:val="000000" w:themeColor="text1"/>
        </w:rPr>
      </w:pPr>
    </w:p>
    <w:p w14:paraId="12572586" w14:textId="77777777" w:rsidR="00DF1348" w:rsidRPr="009577A3" w:rsidRDefault="00DF1348" w:rsidP="004C3AA6">
      <w:pPr>
        <w:spacing w:after="60"/>
        <w:rPr>
          <w:rFonts w:ascii="Times New Roman" w:hAnsi="Times New Roman" w:cs="Times New Roman"/>
        </w:rPr>
      </w:pPr>
      <w:r w:rsidRPr="009577A3">
        <w:rPr>
          <w:rFonts w:ascii="Times New Roman" w:hAnsi="Times New Roman" w:cs="Times New Roman"/>
          <w:b/>
          <w:bCs/>
        </w:rPr>
        <w:t xml:space="preserve">Target Audience: </w:t>
      </w:r>
    </w:p>
    <w:p w14:paraId="34475002" w14:textId="77777777" w:rsidR="00DF1348" w:rsidRPr="009577A3" w:rsidRDefault="00DF1348" w:rsidP="004C3AA6">
      <w:pPr>
        <w:spacing w:after="60"/>
        <w:rPr>
          <w:rFonts w:ascii="Times New Roman" w:hAnsi="Times New Roman" w:cs="Times New Roman"/>
        </w:rPr>
      </w:pPr>
      <w:r w:rsidRPr="009577A3">
        <w:rPr>
          <w:rFonts w:ascii="Times New Roman" w:hAnsi="Times New Roman" w:cs="Times New Roman"/>
        </w:rPr>
        <w:t>Professions: Physician, Non-Physician, Nurse Practitioner, Social Worker, Student, Psychologist, Physician Assistant, Nurse, Physical Therapist, Allied Health Professional, Educator, Physician Resident, Physician (Researcher)</w:t>
      </w:r>
      <w:r w:rsidRPr="009577A3">
        <w:rPr>
          <w:rFonts w:ascii="Times New Roman" w:hAnsi="Times New Roman" w:cs="Times New Roman"/>
        </w:rPr>
        <w:fldChar w:fldCharType="end"/>
      </w:r>
    </w:p>
    <w:p w14:paraId="2ED53DC3" w14:textId="77777777" w:rsidR="00DF1348" w:rsidRPr="009577A3" w:rsidRDefault="00DF1348" w:rsidP="004C3AA6">
      <w:pPr>
        <w:autoSpaceDE w:val="0"/>
        <w:autoSpaceDN w:val="0"/>
        <w:adjustRightInd w:val="0"/>
        <w:ind w:right="450"/>
        <w:rPr>
          <w:rFonts w:ascii="Times New Roman" w:hAnsi="Times New Roman" w:cs="Times New Roman"/>
          <w:b/>
          <w:bCs/>
          <w:kern w:val="0"/>
        </w:rPr>
      </w:pPr>
      <w:r w:rsidRPr="009577A3">
        <w:rPr>
          <w:rFonts w:ascii="Times New Roman" w:hAnsi="Times New Roman" w:cs="Times New Roman"/>
          <w:b/>
          <w:bCs/>
          <w:shd w:val="clear" w:color="auto" w:fill="FFFFFF"/>
        </w:rPr>
        <w:t>Accreditation Statement:</w:t>
      </w:r>
    </w:p>
    <w:tbl>
      <w:tblPr>
        <w:tblStyle w:val="TableGrid"/>
        <w:tblW w:w="0" w:type="auto"/>
        <w:tblInd w:w="180" w:type="dxa"/>
        <w:tblBorders>
          <w:top w:val="nil"/>
          <w:left w:val="nil"/>
          <w:bottom w:val="nil"/>
          <w:right w:val="nil"/>
          <w:insideH w:val="nil"/>
          <w:insideV w:val="nil"/>
        </w:tblBorders>
        <w:tblLook w:val="04A0" w:firstRow="1" w:lastRow="0" w:firstColumn="1" w:lastColumn="0" w:noHBand="0" w:noVBand="1"/>
      </w:tblPr>
      <w:tblGrid>
        <w:gridCol w:w="2601"/>
        <w:gridCol w:w="7479"/>
      </w:tblGrid>
      <w:tr w:rsidR="00EA5F14" w:rsidRPr="009577A3" w14:paraId="24A53EEC" w14:textId="77777777" w:rsidTr="00B534DA">
        <w:tc>
          <w:tcPr>
            <w:tcW w:w="2601" w:type="dxa"/>
          </w:tcPr>
          <w:p w14:paraId="45AF1DEF" w14:textId="77777777" w:rsidR="00DF1348" w:rsidRPr="009577A3" w:rsidRDefault="00DF1348" w:rsidP="004C3AA6">
            <w:pPr>
              <w:autoSpaceDE w:val="0"/>
              <w:autoSpaceDN w:val="0"/>
              <w:adjustRightInd w:val="0"/>
              <w:ind w:right="450"/>
              <w:rPr>
                <w:rFonts w:ascii="Times New Roman" w:hAnsi="Times New Roman" w:cs="Times New Roman"/>
                <w:kern w:val="0"/>
              </w:rPr>
            </w:pPr>
          </w:p>
          <w:p w14:paraId="6A1C2739" w14:textId="77777777" w:rsidR="00DF1348" w:rsidRPr="009577A3" w:rsidRDefault="00DF1348" w:rsidP="004C3AA6">
            <w:pPr>
              <w:autoSpaceDE w:val="0"/>
              <w:autoSpaceDN w:val="0"/>
              <w:adjustRightInd w:val="0"/>
              <w:ind w:right="450"/>
              <w:rPr>
                <w:rFonts w:ascii="Times New Roman" w:hAnsi="Times New Roman" w:cs="Times New Roman"/>
                <w:kern w:val="0"/>
              </w:rPr>
            </w:pPr>
            <w:r w:rsidRPr="009577A3">
              <w:rPr>
                <w:rFonts w:ascii="Times New Roman" w:hAnsi="Times New Roman" w:cs="Times New Roman"/>
                <w:noProof/>
                <w:kern w:val="0"/>
              </w:rPr>
              <w:drawing>
                <wp:anchor distT="0" distB="0" distL="114300" distR="114300" simplePos="0" relativeHeight="251664384" behindDoc="0" locked="0" layoutInCell="1" allowOverlap="1" wp14:anchorId="33B82B2A" wp14:editId="2105B8DD">
                  <wp:simplePos x="0" y="0"/>
                  <wp:positionH relativeFrom="column">
                    <wp:posOffset>-8255</wp:posOffset>
                  </wp:positionH>
                  <wp:positionV relativeFrom="paragraph">
                    <wp:posOffset>18415</wp:posOffset>
                  </wp:positionV>
                  <wp:extent cx="1514475" cy="961390"/>
                  <wp:effectExtent l="0" t="0" r="0" b="3810"/>
                  <wp:wrapThrough wrapText="bothSides">
                    <wp:wrapPolygon edited="0">
                      <wp:start x="8875" y="0"/>
                      <wp:lineTo x="7608" y="1141"/>
                      <wp:lineTo x="5977" y="3709"/>
                      <wp:lineTo x="5796" y="5421"/>
                      <wp:lineTo x="5796" y="9701"/>
                      <wp:lineTo x="7789" y="13696"/>
                      <wp:lineTo x="0" y="17406"/>
                      <wp:lineTo x="0" y="21400"/>
                      <wp:lineTo x="21192" y="21400"/>
                      <wp:lineTo x="21374" y="17976"/>
                      <wp:lineTo x="21374" y="17120"/>
                      <wp:lineTo x="13766" y="13696"/>
                      <wp:lineTo x="15758" y="9131"/>
                      <wp:lineTo x="15577" y="3995"/>
                      <wp:lineTo x="13223" y="571"/>
                      <wp:lineTo x="12317" y="0"/>
                      <wp:lineTo x="8875" y="0"/>
                    </wp:wrapPolygon>
                  </wp:wrapThrough>
                  <wp:docPr id="412989317" name="Picture 8" descr="Logo featuring a stylized letter &quot;A&quot; within a circle, using shades of teal and dark green. Text below reads &quot;Jointly Accredited Provider™ Interprofessional Continuing Education,&quot; indicating accreditation for educational progr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989317" name="Picture 8" descr="Logo featuring a stylized letter &quot;A&quot; within a circle, using shades of teal and dark green. Text below reads &quot;Jointly Accredited Provider™ Interprofessional Continuing Education,&quot; indicating accreditation for educational programs."/>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14475" cy="961390"/>
                          </a:xfrm>
                          <a:prstGeom prst="rect">
                            <a:avLst/>
                          </a:prstGeom>
                        </pic:spPr>
                      </pic:pic>
                    </a:graphicData>
                  </a:graphic>
                </wp:anchor>
              </w:drawing>
            </w:r>
          </w:p>
        </w:tc>
        <w:tc>
          <w:tcPr>
            <w:tcW w:w="7479" w:type="dxa"/>
          </w:tcPr>
          <w:p w14:paraId="5519A7E6" w14:textId="77777777" w:rsidR="00DF1348" w:rsidRPr="009577A3" w:rsidRDefault="00DF1348" w:rsidP="004C3AA6">
            <w:pPr>
              <w:autoSpaceDE w:val="0"/>
              <w:autoSpaceDN w:val="0"/>
              <w:adjustRightInd w:val="0"/>
              <w:ind w:right="450"/>
              <w:rPr>
                <w:rFonts w:ascii="Times New Roman" w:hAnsi="Times New Roman" w:cs="Times New Roman"/>
                <w:kern w:val="0"/>
              </w:rPr>
            </w:pPr>
            <w:r w:rsidRPr="009577A3">
              <w:rPr>
                <w:rFonts w:ascii="Times New Roman" w:hAnsi="Times New Roman" w:cs="Times New Roman"/>
                <w:kern w:val="0"/>
              </w:rPr>
              <w:fldChar w:fldCharType="begin"/>
            </w:r>
            <w:r w:rsidRPr="009577A3">
              <w:rPr>
                <w:rFonts w:ascii="Times New Roman" w:hAnsi="Times New Roman" w:cs="Times New Roman"/>
                <w:kern w:val="0"/>
              </w:rPr>
              <w:instrText xml:space="preserve"> IF "" = "" "</w:instrText>
            </w:r>
          </w:p>
          <w:p w14:paraId="544AF580" w14:textId="77777777" w:rsidR="00DF1348" w:rsidRPr="009577A3" w:rsidRDefault="00DF1348" w:rsidP="004C3AA6">
            <w:pPr>
              <w:ind w:right="156"/>
              <w:rPr>
                <w:rFonts w:ascii="Times New Roman" w:hAnsi="Times New Roman" w:cs="Times New Roman"/>
                <w:kern w:val="0"/>
              </w:rPr>
            </w:pPr>
            <w:r w:rsidRPr="009577A3">
              <w:rPr>
                <w:rFonts w:ascii="Times New Roman" w:hAnsi="Times New Roman" w:cs="Times New Roman"/>
                <w:shd w:val="clear" w:color="auto" w:fill="FFFFFF"/>
              </w:rPr>
              <w:instrText xml:space="preserve">In support of improving patient care, Texas Tech University Health Sciences Center (TTUHSC) Office of Professional Development and Accredited Continuing Education (OPDACE) is jointly accredited by the Accreditation Council for Continuing Medical Education (ACCME), the Accreditation Council for Pharmacy Education (ACPE), and the American Nurses Credentialing Center (ANCC), to provide continuing education for the healthcare team. </w:instrText>
            </w:r>
            <w:r w:rsidRPr="009577A3">
              <w:rPr>
                <w:rFonts w:ascii="Times New Roman" w:hAnsi="Times New Roman" w:cs="Times New Roman"/>
                <w:kern w:val="0"/>
              </w:rPr>
              <w:instrText>" "</w:instrText>
            </w:r>
          </w:p>
          <w:p w14:paraId="5AB90C43" w14:textId="77777777" w:rsidR="00DF1348" w:rsidRPr="009577A3" w:rsidRDefault="00DF1348" w:rsidP="004C3AA6">
            <w:pPr>
              <w:ind w:right="156"/>
              <w:rPr>
                <w:rFonts w:ascii="Times New Roman" w:hAnsi="Times New Roman" w:cs="Times New Roman"/>
                <w:noProof/>
                <w:kern w:val="0"/>
              </w:rPr>
            </w:pPr>
            <w:bookmarkStart w:id="0" w:name="_Hlk141205096"/>
            <w:r w:rsidRPr="009577A3">
              <w:rPr>
                <w:rFonts w:ascii="Times New Roman" w:hAnsi="Times New Roman" w:cs="Times New Roman"/>
                <w:shd w:val="clear" w:color="auto" w:fill="FFFFFF"/>
              </w:rPr>
              <w:instrText xml:space="preserve">In support of improving patient care, this activity has been planned and implemented by Texas Tech University Health Sciences Center (TTUHSC) Office of Professional Development and Accredited Continuing Education (OPDACE) and </w:instrText>
            </w:r>
            <w:r w:rsidRPr="009577A3">
              <w:rPr>
                <w:rFonts w:ascii="Times New Roman" w:hAnsi="Times New Roman" w:cs="Times New Roman"/>
                <w:shd w:val="clear" w:color="auto" w:fill="FFFFFF"/>
              </w:rPr>
              <w:fldChar w:fldCharType="begin"/>
            </w:r>
            <w:r w:rsidRPr="009577A3">
              <w:rPr>
                <w:rFonts w:ascii="Times New Roman" w:hAnsi="Times New Roman" w:cs="Times New Roman"/>
                <w:shd w:val="clear" w:color="auto" w:fill="FFFFFF"/>
              </w:rPr>
              <w:instrText xml:space="preserve"> </w:instrText>
            </w:r>
            <w:r w:rsidRPr="009577A3">
              <w:rPr>
                <w:rFonts w:ascii="Times New Roman" w:hAnsi="Times New Roman" w:cs="Times New Roman"/>
                <w:kern w:val="0"/>
              </w:rPr>
              <w:instrText>MERGEFIELD JointProviderName</w:instrText>
            </w:r>
            <w:r w:rsidRPr="009577A3">
              <w:rPr>
                <w:rFonts w:ascii="Times New Roman" w:hAnsi="Times New Roman" w:cs="Times New Roman"/>
                <w:shd w:val="clear" w:color="auto" w:fill="FFFFFF"/>
              </w:rPr>
              <w:instrText xml:space="preserve"> </w:instrText>
            </w:r>
            <w:r w:rsidRPr="009577A3">
              <w:rPr>
                <w:rFonts w:ascii="Times New Roman" w:hAnsi="Times New Roman" w:cs="Times New Roman"/>
                <w:shd w:val="clear" w:color="auto" w:fill="FFFFFF"/>
              </w:rPr>
              <w:fldChar w:fldCharType="separate"/>
            </w:r>
            <w:r w:rsidRPr="009577A3">
              <w:rPr>
                <w:rFonts w:ascii="Times New Roman" w:hAnsi="Times New Roman" w:cs="Times New Roman"/>
                <w:noProof/>
                <w:kern w:val="0"/>
              </w:rPr>
              <w:instrText>«JointProviderName»</w:instrText>
            </w:r>
            <w:r w:rsidRPr="009577A3">
              <w:rPr>
                <w:rFonts w:ascii="Times New Roman" w:hAnsi="Times New Roman" w:cs="Times New Roman"/>
                <w:shd w:val="clear" w:color="auto" w:fill="FFFFFF"/>
              </w:rPr>
              <w:fldChar w:fldCharType="end"/>
            </w:r>
            <w:r w:rsidRPr="009577A3">
              <w:rPr>
                <w:rFonts w:ascii="Times New Roman" w:hAnsi="Times New Roman" w:cs="Times New Roman"/>
                <w:shd w:val="clear" w:color="auto" w:fill="FFFFFF"/>
              </w:rPr>
              <w:instrText>. Texas Tech University Health Sciences Center (TTUHSC) Office of Professional Development and Accredited Continuing Education (OPDACE) is jointly accredited by the Accreditation Council for Continuing Medical Education (ACCME), the Accreditation Council for Pharmacy Education (ACPE), and the American Nurses Credentialing Center (ANCC), to provide continuing education for the healthcare team</w:instrText>
            </w:r>
            <w:bookmarkEnd w:id="0"/>
            <w:r w:rsidRPr="009577A3">
              <w:rPr>
                <w:rFonts w:ascii="Times New Roman" w:hAnsi="Times New Roman" w:cs="Times New Roman"/>
                <w:shd w:val="clear" w:color="auto" w:fill="FFFFFF"/>
              </w:rPr>
              <w:instrText>.</w:instrText>
            </w:r>
            <w:r w:rsidRPr="009577A3">
              <w:rPr>
                <w:rFonts w:ascii="Times New Roman" w:hAnsi="Times New Roman" w:cs="Times New Roman"/>
                <w:kern w:val="0"/>
              </w:rPr>
              <w:instrText xml:space="preserve">" </w:instrText>
            </w:r>
            <w:r w:rsidRPr="009577A3">
              <w:rPr>
                <w:rFonts w:ascii="Times New Roman" w:hAnsi="Times New Roman" w:cs="Times New Roman"/>
                <w:kern w:val="0"/>
              </w:rPr>
              <w:fldChar w:fldCharType="separate"/>
            </w:r>
          </w:p>
          <w:p w14:paraId="08183B3D" w14:textId="789A4BCC" w:rsidR="00DF1348" w:rsidRPr="009577A3" w:rsidRDefault="00DF1348" w:rsidP="004C3AA6">
            <w:pPr>
              <w:ind w:right="156"/>
              <w:rPr>
                <w:rFonts w:ascii="Times New Roman" w:hAnsi="Times New Roman" w:cs="Times New Roman"/>
                <w:kern w:val="0"/>
              </w:rPr>
            </w:pPr>
            <w:r w:rsidRPr="009577A3">
              <w:rPr>
                <w:rFonts w:ascii="Times New Roman" w:hAnsi="Times New Roman" w:cs="Times New Roman"/>
                <w:shd w:val="clear" w:color="auto" w:fill="FFFFFF"/>
              </w:rPr>
              <w:t xml:space="preserve">In support of improving patient care, Texas Tech University Health Sciences Center (TTUHSC) is jointly accredited by the Accreditation Council for Continuing Medical Education (ACCME), the Accreditation Council for Pharmacy Education (ACPE), and the American Nurses Credentialing Center (ANCC), to provide continuing education for the healthcare team. </w:t>
            </w:r>
            <w:r w:rsidRPr="009577A3">
              <w:rPr>
                <w:rFonts w:ascii="Times New Roman" w:hAnsi="Times New Roman" w:cs="Times New Roman"/>
                <w:kern w:val="0"/>
              </w:rPr>
              <w:fldChar w:fldCharType="end"/>
            </w:r>
          </w:p>
        </w:tc>
      </w:tr>
    </w:tbl>
    <w:p w14:paraId="726B9A34" w14:textId="77777777" w:rsidR="00DF1348" w:rsidRPr="009577A3" w:rsidRDefault="00DF1348" w:rsidP="004C3AA6">
      <w:pPr>
        <w:autoSpaceDE w:val="0"/>
        <w:autoSpaceDN w:val="0"/>
        <w:adjustRightInd w:val="0"/>
        <w:ind w:right="450"/>
        <w:rPr>
          <w:rFonts w:ascii="Times New Roman" w:hAnsi="Times New Roman" w:cs="Times New Roman"/>
          <w:kern w:val="0"/>
        </w:rPr>
      </w:pPr>
    </w:p>
    <w:tbl>
      <w:tblPr>
        <w:tblStyle w:val="TableGrid"/>
        <w:tblW w:w="0" w:type="auto"/>
        <w:tblInd w:w="180" w:type="dxa"/>
        <w:tblBorders>
          <w:top w:val="nil"/>
          <w:left w:val="nil"/>
          <w:bottom w:val="nil"/>
          <w:right w:val="nil"/>
          <w:insideH w:val="nil"/>
          <w:insideV w:val="nil"/>
        </w:tblBorders>
        <w:tblLook w:val="04A0" w:firstRow="1" w:lastRow="0" w:firstColumn="1" w:lastColumn="0" w:noHBand="0" w:noVBand="1"/>
      </w:tblPr>
      <w:tblGrid>
        <w:gridCol w:w="2605"/>
        <w:gridCol w:w="7475"/>
      </w:tblGrid>
      <w:tr w:rsidR="00EA5F14" w:rsidRPr="009577A3" w14:paraId="0BBDD59C" w14:textId="77777777" w:rsidTr="00B534DA">
        <w:tc>
          <w:tcPr>
            <w:tcW w:w="2605" w:type="dxa"/>
          </w:tcPr>
          <w:p w14:paraId="2507BF1E" w14:textId="77777777" w:rsidR="00DF1348" w:rsidRPr="009577A3" w:rsidRDefault="00DF1348" w:rsidP="004C3AA6">
            <w:pPr>
              <w:autoSpaceDE w:val="0"/>
              <w:autoSpaceDN w:val="0"/>
              <w:adjustRightInd w:val="0"/>
              <w:ind w:right="450"/>
              <w:rPr>
                <w:rFonts w:ascii="Times New Roman" w:hAnsi="Times New Roman" w:cs="Times New Roman"/>
                <w:kern w:val="0"/>
              </w:rPr>
            </w:pPr>
            <w:r w:rsidRPr="009577A3">
              <w:rPr>
                <w:rFonts w:ascii="Times New Roman" w:hAnsi="Times New Roman" w:cs="Times New Roman"/>
                <w:kern w:val="0"/>
              </w:rPr>
              <w:t xml:space="preserve">  </w:t>
            </w:r>
            <w:r w:rsidRPr="009577A3">
              <w:rPr>
                <w:rFonts w:ascii="Times New Roman" w:hAnsi="Times New Roman" w:cs="Times New Roman"/>
                <w:kern w:val="0"/>
              </w:rPr>
              <w:fldChar w:fldCharType="begin"/>
            </w:r>
            <w:r w:rsidRPr="009577A3">
              <w:rPr>
                <w:rFonts w:ascii="Times New Roman" w:hAnsi="Times New Roman" w:cs="Times New Roman"/>
                <w:kern w:val="0"/>
              </w:rPr>
              <w:instrText xml:space="preserve"> IF </w:instrText>
            </w:r>
            <w:r w:rsidRPr="009577A3">
              <w:rPr>
                <w:rFonts w:ascii="Times New Roman" w:hAnsi="Times New Roman" w:cs="Times New Roman"/>
                <w:iCs/>
              </w:rPr>
              <w:instrText>1.00</w:instrText>
            </w:r>
            <w:r w:rsidRPr="009577A3">
              <w:rPr>
                <w:rFonts w:ascii="Times New Roman" w:hAnsi="Times New Roman" w:cs="Times New Roman"/>
                <w:kern w:val="0"/>
              </w:rPr>
              <w:instrText xml:space="preserve"> &gt; 0 "</w:instrText>
            </w:r>
          </w:p>
          <w:p w14:paraId="353BB00D" w14:textId="77777777" w:rsidR="00DF1348" w:rsidRPr="009577A3" w:rsidRDefault="00DF1348" w:rsidP="004C3AA6">
            <w:pPr>
              <w:autoSpaceDE w:val="0"/>
              <w:autoSpaceDN w:val="0"/>
              <w:adjustRightInd w:val="0"/>
              <w:ind w:right="450"/>
              <w:rPr>
                <w:rFonts w:ascii="Times New Roman" w:hAnsi="Times New Roman" w:cs="Times New Roman"/>
                <w:kern w:val="0"/>
              </w:rPr>
            </w:pPr>
            <w:r w:rsidRPr="009577A3">
              <w:rPr>
                <w:rFonts w:ascii="Times New Roman" w:hAnsi="Times New Roman" w:cs="Times New Roman"/>
                <w:noProof/>
                <w:kern w:val="0"/>
              </w:rPr>
              <w:drawing>
                <wp:inline distT="0" distB="0" distL="0" distR="0" wp14:anchorId="71BEDA89" wp14:editId="41D2A6DE">
                  <wp:extent cx="1222337" cy="679076"/>
                  <wp:effectExtent l="0" t="0" r="0" b="0"/>
                  <wp:docPr id="178376761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767619" name="Picture 1783767619"/>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7174" cy="709541"/>
                          </a:xfrm>
                          <a:prstGeom prst="rect">
                            <a:avLst/>
                          </a:prstGeom>
                        </pic:spPr>
                      </pic:pic>
                    </a:graphicData>
                  </a:graphic>
                </wp:inline>
              </w:drawing>
            </w:r>
            <w:r w:rsidRPr="009577A3">
              <w:rPr>
                <w:rFonts w:ascii="Times New Roman" w:hAnsi="Times New Roman" w:cs="Times New Roman"/>
                <w:kern w:val="0"/>
              </w:rPr>
              <w:instrText xml:space="preserve">" "" </w:instrText>
            </w:r>
            <w:r w:rsidRPr="009577A3">
              <w:rPr>
                <w:rFonts w:ascii="Times New Roman" w:hAnsi="Times New Roman" w:cs="Times New Roman"/>
                <w:kern w:val="0"/>
              </w:rPr>
              <w:fldChar w:fldCharType="separate"/>
            </w:r>
          </w:p>
          <w:p w14:paraId="4DDDA782" w14:textId="77777777" w:rsidR="00EA5F14" w:rsidRPr="009577A3" w:rsidRDefault="00DF1348" w:rsidP="004C3AA6">
            <w:pPr>
              <w:autoSpaceDE w:val="0"/>
              <w:autoSpaceDN w:val="0"/>
              <w:adjustRightInd w:val="0"/>
              <w:ind w:right="450"/>
              <w:rPr>
                <w:rFonts w:ascii="Times New Roman" w:hAnsi="Times New Roman" w:cs="Times New Roman"/>
                <w:kern w:val="0"/>
              </w:rPr>
            </w:pPr>
            <w:r w:rsidRPr="009577A3">
              <w:rPr>
                <w:rFonts w:ascii="Times New Roman" w:hAnsi="Times New Roman" w:cs="Times New Roman"/>
                <w:noProof/>
                <w:kern w:val="0"/>
              </w:rPr>
              <w:drawing>
                <wp:inline distT="0" distB="0" distL="0" distR="0" wp14:anchorId="4958581B" wp14:editId="6F34BFA7">
                  <wp:extent cx="1222337" cy="679076"/>
                  <wp:effectExtent l="0" t="0" r="0" b="0"/>
                  <wp:docPr id="908830060" name="Picture 9" descr="Logo consisting of a circular design divided into three differently shaded teal segments with a white triangular shape in the center, accompanied by the text &quot;IPCE CREDIT™&quot; below in uppercase letters. The design emphasizes a modern, professional brand identity using geometric shapes and a cohesive color sch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830060" name="Picture 9" descr="Logo consisting of a circular design divided into three differently shaded teal segments with a white triangular shape in the center, accompanied by the text &quot;IPCE CREDIT™&quot; below in uppercase letters. The design emphasizes a modern, professional brand identity using geometric shapes and a cohesive color sche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7174" cy="709541"/>
                          </a:xfrm>
                          <a:prstGeom prst="rect">
                            <a:avLst/>
                          </a:prstGeom>
                        </pic:spPr>
                      </pic:pic>
                    </a:graphicData>
                  </a:graphic>
                </wp:inline>
              </w:drawing>
            </w:r>
            <w:r w:rsidRPr="009577A3">
              <w:rPr>
                <w:rFonts w:ascii="Times New Roman" w:hAnsi="Times New Roman" w:cs="Times New Roman"/>
                <w:kern w:val="0"/>
              </w:rPr>
              <w:fldChar w:fldCharType="end"/>
            </w:r>
          </w:p>
        </w:tc>
        <w:tc>
          <w:tcPr>
            <w:tcW w:w="7475" w:type="dxa"/>
          </w:tcPr>
          <w:p w14:paraId="4B6FF653" w14:textId="77777777" w:rsidR="00DF1348" w:rsidRPr="009577A3" w:rsidRDefault="00DF1348" w:rsidP="004C3A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450"/>
              <w:rPr>
                <w:rFonts w:ascii="Times New Roman" w:hAnsi="Times New Roman" w:cs="Times New Roman"/>
              </w:rPr>
            </w:pPr>
            <w:r w:rsidRPr="009577A3">
              <w:rPr>
                <w:rFonts w:ascii="Times New Roman" w:hAnsi="Times New Roman" w:cs="Times New Roman"/>
                <w:iCs/>
              </w:rPr>
              <w:fldChar w:fldCharType="begin"/>
            </w:r>
            <w:r w:rsidRPr="009577A3">
              <w:rPr>
                <w:rFonts w:ascii="Times New Roman" w:hAnsi="Times New Roman" w:cs="Times New Roman"/>
                <w:iCs/>
              </w:rPr>
              <w:instrText xml:space="preserve"> IF 1.00 &gt; 0 "</w:instrText>
            </w:r>
          </w:p>
          <w:p w14:paraId="2149AEAA" w14:textId="77777777" w:rsidR="00DF1348" w:rsidRPr="009577A3" w:rsidRDefault="00DF1348" w:rsidP="004C3AA6">
            <w:pPr>
              <w:autoSpaceDE w:val="0"/>
              <w:autoSpaceDN w:val="0"/>
              <w:adjustRightInd w:val="0"/>
              <w:ind w:right="450"/>
              <w:rPr>
                <w:rFonts w:ascii="Times New Roman" w:hAnsi="Times New Roman" w:cs="Times New Roman"/>
                <w:b/>
                <w:iCs/>
              </w:rPr>
            </w:pPr>
            <w:r w:rsidRPr="009577A3">
              <w:rPr>
                <w:rFonts w:ascii="Times New Roman" w:hAnsi="Times New Roman" w:cs="Times New Roman"/>
                <w:iCs/>
              </w:rPr>
              <w:instrText>This activity was planned by and for the healthcare team, and learners will receive 1.00 Interprofessional Continuing Education (IPCE) credits for learning and change." ""</w:instrText>
            </w:r>
            <w:r w:rsidRPr="009577A3">
              <w:rPr>
                <w:rFonts w:ascii="Times New Roman" w:hAnsi="Times New Roman" w:cs="Times New Roman"/>
                <w:iCs/>
              </w:rPr>
              <w:fldChar w:fldCharType="separate"/>
            </w:r>
          </w:p>
          <w:p w14:paraId="22BE6170" w14:textId="77777777" w:rsidR="00EA5F14" w:rsidRPr="009577A3" w:rsidRDefault="00DF1348" w:rsidP="004C3AA6">
            <w:pPr>
              <w:autoSpaceDE w:val="0"/>
              <w:autoSpaceDN w:val="0"/>
              <w:adjustRightInd w:val="0"/>
              <w:ind w:right="450"/>
              <w:rPr>
                <w:rFonts w:ascii="Times New Roman" w:hAnsi="Times New Roman" w:cs="Times New Roman"/>
                <w:iCs/>
              </w:rPr>
            </w:pPr>
            <w:r w:rsidRPr="009577A3">
              <w:rPr>
                <w:rFonts w:ascii="Times New Roman" w:hAnsi="Times New Roman" w:cs="Times New Roman"/>
                <w:iCs/>
              </w:rPr>
              <w:t>This activity was planned by and for the healthcare team, and learners will receive 1.00 Interprofessional Continuing Education (IPCE) credits for learning and change.</w:t>
            </w:r>
            <w:r w:rsidRPr="009577A3">
              <w:rPr>
                <w:rFonts w:ascii="Times New Roman" w:hAnsi="Times New Roman" w:cs="Times New Roman"/>
                <w:iCs/>
              </w:rPr>
              <w:fldChar w:fldCharType="end"/>
            </w:r>
          </w:p>
          <w:p w14:paraId="7CACC992" w14:textId="77777777" w:rsidR="00DF1348" w:rsidRPr="009577A3" w:rsidRDefault="00DF1348" w:rsidP="004C3AA6">
            <w:pPr>
              <w:autoSpaceDE w:val="0"/>
              <w:autoSpaceDN w:val="0"/>
              <w:adjustRightInd w:val="0"/>
              <w:ind w:right="450"/>
              <w:rPr>
                <w:rFonts w:ascii="Times New Roman" w:hAnsi="Times New Roman" w:cs="Times New Roman"/>
                <w:kern w:val="0"/>
              </w:rPr>
            </w:pPr>
          </w:p>
        </w:tc>
      </w:tr>
    </w:tbl>
    <w:p w14:paraId="0CB886FC" w14:textId="77777777" w:rsidR="00DF1348" w:rsidRPr="009577A3" w:rsidRDefault="00DF1348" w:rsidP="004C3AA6">
      <w:pPr>
        <w:autoSpaceDE w:val="0"/>
        <w:autoSpaceDN w:val="0"/>
        <w:adjustRightInd w:val="0"/>
        <w:ind w:right="450"/>
        <w:rPr>
          <w:rFonts w:ascii="Times New Roman" w:hAnsi="Times New Roman" w:cs="Times New Roman"/>
          <w:kern w:val="0"/>
        </w:rPr>
      </w:pPr>
    </w:p>
    <w:p w14:paraId="1E1F25B3" w14:textId="77777777" w:rsidR="00DF1348" w:rsidRPr="009577A3" w:rsidRDefault="00DF1348" w:rsidP="004C3AA6">
      <w:pPr>
        <w:autoSpaceDE w:val="0"/>
        <w:autoSpaceDN w:val="0"/>
        <w:adjustRightInd w:val="0"/>
        <w:spacing w:after="120"/>
        <w:ind w:right="450"/>
        <w:rPr>
          <w:rFonts w:ascii="Times New Roman" w:hAnsi="Times New Roman" w:cs="Times New Roman"/>
          <w:b/>
          <w:bCs/>
          <w:kern w:val="0"/>
        </w:rPr>
      </w:pPr>
      <w:r w:rsidRPr="009577A3">
        <w:rPr>
          <w:rFonts w:ascii="Times New Roman" w:hAnsi="Times New Roman" w:cs="Times New Roman"/>
          <w:b/>
          <w:bCs/>
          <w:kern w:val="0"/>
        </w:rPr>
        <w:t>Credit Designation Statements:</w:t>
      </w:r>
      <w:r w:rsidRPr="009577A3">
        <w:rPr>
          <w:rFonts w:ascii="Times New Roman" w:hAnsi="Times New Roman" w:cs="Times New Roman"/>
          <w:iCs/>
          <w:kern w:val="0"/>
        </w:rPr>
        <w:fldChar w:fldCharType="begin"/>
      </w:r>
      <w:r w:rsidRPr="009577A3">
        <w:rPr>
          <w:rFonts w:ascii="Times New Roman" w:hAnsi="Times New Roman" w:cs="Times New Roman"/>
          <w:iCs/>
          <w:kern w:val="0"/>
        </w:rPr>
        <w:instrText xml:space="preserve"> IF 1.00 &gt; 0 "</w:instrText>
      </w:r>
    </w:p>
    <w:p w14:paraId="2BF607B0" w14:textId="77777777" w:rsidR="00DF1348" w:rsidRPr="009577A3" w:rsidRDefault="00DF1348" w:rsidP="004C3AA6">
      <w:pPr>
        <w:autoSpaceDE w:val="0"/>
        <w:autoSpaceDN w:val="0"/>
        <w:adjustRightInd w:val="0"/>
        <w:ind w:right="450"/>
        <w:rPr>
          <w:rFonts w:ascii="Times New Roman" w:hAnsi="Times New Roman" w:cs="Times New Roman"/>
          <w:kern w:val="0"/>
        </w:rPr>
      </w:pPr>
      <w:r w:rsidRPr="009577A3">
        <w:rPr>
          <w:rFonts w:ascii="Times New Roman" w:hAnsi="Times New Roman" w:cs="Times New Roman"/>
          <w:iCs/>
          <w:kern w:val="0"/>
        </w:rPr>
        <w:instrText xml:space="preserve">Texas Tech University Health Sciences Center (TTUHSC) Office of Professional Development and Accredited Continuing Education (OPDACE) designates this </w:instrText>
      </w:r>
      <w:r w:rsidRPr="009577A3">
        <w:rPr>
          <w:rFonts w:ascii="Times New Roman" w:hAnsi="Times New Roman" w:cs="Times New Roman"/>
          <w:kern w:val="0"/>
        </w:rPr>
        <w:fldChar w:fldCharType="begin"/>
      </w:r>
      <w:r w:rsidRPr="009577A3">
        <w:rPr>
          <w:rFonts w:ascii="Times New Roman" w:hAnsi="Times New Roman" w:cs="Times New Roman"/>
          <w:kern w:val="0"/>
        </w:rPr>
        <w:instrText xml:space="preserve"> IF "Enduring Material" &lt;&gt; "" "Enduring Material" "activity" </w:instrText>
      </w:r>
      <w:r w:rsidRPr="009577A3">
        <w:rPr>
          <w:rFonts w:ascii="Times New Roman" w:hAnsi="Times New Roman" w:cs="Times New Roman"/>
          <w:kern w:val="0"/>
        </w:rPr>
        <w:fldChar w:fldCharType="separate"/>
      </w:r>
      <w:r w:rsidRPr="009577A3">
        <w:rPr>
          <w:rFonts w:ascii="Times New Roman" w:hAnsi="Times New Roman" w:cs="Times New Roman"/>
          <w:kern w:val="0"/>
        </w:rPr>
        <w:instrText>Enduring Material</w:instrText>
      </w:r>
      <w:r w:rsidRPr="009577A3">
        <w:rPr>
          <w:rFonts w:ascii="Times New Roman" w:hAnsi="Times New Roman" w:cs="Times New Roman"/>
          <w:kern w:val="0"/>
        </w:rPr>
        <w:fldChar w:fldCharType="end"/>
      </w:r>
      <w:r w:rsidRPr="009577A3">
        <w:rPr>
          <w:rFonts w:ascii="Times New Roman" w:hAnsi="Times New Roman" w:cs="Times New Roman"/>
          <w:iCs/>
          <w:kern w:val="0"/>
        </w:rPr>
        <w:instrText xml:space="preserve"> for a maximum of 1.00 </w:instrText>
      </w:r>
      <w:r w:rsidRPr="009577A3">
        <w:rPr>
          <w:rFonts w:ascii="Times New Roman" w:hAnsi="Times New Roman" w:cs="Times New Roman"/>
          <w:i/>
          <w:iCs/>
          <w:kern w:val="0"/>
        </w:rPr>
        <w:instrText>AMA PRA Category 1 Credit(s)™.</w:instrText>
      </w:r>
      <w:r w:rsidRPr="009577A3">
        <w:rPr>
          <w:rFonts w:ascii="Times New Roman" w:hAnsi="Times New Roman" w:cs="Times New Roman"/>
          <w:iCs/>
          <w:kern w:val="0"/>
        </w:rPr>
        <w:instrText xml:space="preserve"> </w:instrText>
      </w:r>
      <w:bookmarkStart w:id="1" w:name="_Hlk123654764"/>
      <w:r w:rsidRPr="009577A3">
        <w:rPr>
          <w:rFonts w:ascii="Times New Roman" w:hAnsi="Times New Roman" w:cs="Times New Roman"/>
          <w:iCs/>
          <w:kern w:val="0"/>
        </w:rPr>
        <w:instrText xml:space="preserve">Physicians should claim only the credit </w:instrText>
      </w:r>
      <w:bookmarkStart w:id="2" w:name="_Hlk123655120"/>
      <w:r w:rsidRPr="009577A3">
        <w:rPr>
          <w:rFonts w:ascii="Times New Roman" w:hAnsi="Times New Roman" w:cs="Times New Roman"/>
          <w:iCs/>
          <w:kern w:val="0"/>
        </w:rPr>
        <w:instrText>commensurate with the extent of their participation in the activity</w:instrText>
      </w:r>
      <w:bookmarkEnd w:id="2"/>
      <w:r w:rsidRPr="009577A3">
        <w:rPr>
          <w:rFonts w:ascii="Times New Roman" w:hAnsi="Times New Roman" w:cs="Times New Roman"/>
          <w:iCs/>
          <w:kern w:val="0"/>
        </w:rPr>
        <w:instrText>.</w:instrText>
      </w:r>
      <w:bookmarkEnd w:id="1"/>
      <w:r w:rsidRPr="009577A3">
        <w:rPr>
          <w:rFonts w:ascii="Times New Roman" w:hAnsi="Times New Roman" w:cs="Times New Roman"/>
          <w:iCs/>
          <w:kern w:val="0"/>
        </w:rPr>
        <w:instrText xml:space="preserve">" "" </w:instrText>
      </w:r>
      <w:r w:rsidRPr="009577A3">
        <w:rPr>
          <w:rFonts w:ascii="Times New Roman" w:hAnsi="Times New Roman" w:cs="Times New Roman"/>
          <w:iCs/>
          <w:kern w:val="0"/>
        </w:rPr>
        <w:fldChar w:fldCharType="separate"/>
      </w:r>
    </w:p>
    <w:p w14:paraId="1891C59A" w14:textId="4F4FBEBF" w:rsidR="00DF1348" w:rsidRPr="009577A3" w:rsidRDefault="00DF1348" w:rsidP="004C3AA6">
      <w:pPr>
        <w:autoSpaceDE w:val="0"/>
        <w:autoSpaceDN w:val="0"/>
        <w:adjustRightInd w:val="0"/>
        <w:ind w:right="450"/>
        <w:rPr>
          <w:rFonts w:ascii="Times New Roman" w:hAnsi="Times New Roman" w:cs="Times New Roman"/>
          <w:iCs/>
          <w:kern w:val="0"/>
        </w:rPr>
      </w:pPr>
      <w:r w:rsidRPr="009577A3">
        <w:rPr>
          <w:rFonts w:ascii="Times New Roman" w:hAnsi="Times New Roman" w:cs="Times New Roman"/>
          <w:iCs/>
          <w:kern w:val="0"/>
        </w:rPr>
        <w:t xml:space="preserve">Texas Tech University Health Sciences Center (TTUHSC) designates this </w:t>
      </w:r>
      <w:r w:rsidRPr="009577A3">
        <w:rPr>
          <w:rFonts w:ascii="Times New Roman" w:hAnsi="Times New Roman" w:cs="Times New Roman"/>
          <w:kern w:val="0"/>
        </w:rPr>
        <w:t>Enduring Material</w:t>
      </w:r>
      <w:r w:rsidRPr="009577A3">
        <w:rPr>
          <w:rFonts w:ascii="Times New Roman" w:hAnsi="Times New Roman" w:cs="Times New Roman"/>
          <w:iCs/>
          <w:kern w:val="0"/>
        </w:rPr>
        <w:t xml:space="preserve"> for a maximum of 1.00 </w:t>
      </w:r>
      <w:r w:rsidRPr="009577A3">
        <w:rPr>
          <w:rFonts w:ascii="Times New Roman" w:hAnsi="Times New Roman" w:cs="Times New Roman"/>
          <w:i/>
          <w:iCs/>
          <w:kern w:val="0"/>
        </w:rPr>
        <w:t>AMA PRA Category 1 Credit(s)™.</w:t>
      </w:r>
      <w:r w:rsidRPr="009577A3">
        <w:rPr>
          <w:rFonts w:ascii="Times New Roman" w:hAnsi="Times New Roman" w:cs="Times New Roman"/>
          <w:iCs/>
          <w:kern w:val="0"/>
        </w:rPr>
        <w:t xml:space="preserve"> Physicians should claim only the credit commensurate with the extent of their participation in the activity.</w:t>
      </w:r>
      <w:r w:rsidRPr="009577A3">
        <w:rPr>
          <w:rFonts w:ascii="Times New Roman" w:hAnsi="Times New Roman" w:cs="Times New Roman"/>
          <w:iCs/>
          <w:kern w:val="0"/>
        </w:rPr>
        <w:fldChar w:fldCharType="end"/>
      </w:r>
      <w:r w:rsidRPr="009577A3">
        <w:rPr>
          <w:rFonts w:ascii="Times New Roman" w:hAnsi="Times New Roman" w:cs="Times New Roman"/>
          <w:kern w:val="0"/>
        </w:rPr>
        <w:fldChar w:fldCharType="begin"/>
      </w:r>
      <w:r w:rsidRPr="009577A3">
        <w:rPr>
          <w:rFonts w:ascii="Times New Roman" w:hAnsi="Times New Roman" w:cs="Times New Roman"/>
          <w:kern w:val="0"/>
        </w:rPr>
        <w:instrText xml:space="preserve"> IF 0.00 &gt; 0 "</w:instrText>
      </w:r>
    </w:p>
    <w:p w14:paraId="2B56768B" w14:textId="77777777" w:rsidR="00DF1348" w:rsidRPr="009577A3" w:rsidRDefault="00DF1348" w:rsidP="004C3AA6">
      <w:pPr>
        <w:autoSpaceDE w:val="0"/>
        <w:autoSpaceDN w:val="0"/>
        <w:adjustRightInd w:val="0"/>
        <w:ind w:right="450"/>
        <w:rPr>
          <w:rFonts w:ascii="Times New Roman" w:hAnsi="Times New Roman" w:cs="Times New Roman"/>
          <w:iCs/>
          <w:kern w:val="0"/>
        </w:rPr>
      </w:pPr>
    </w:p>
    <w:p w14:paraId="2F0E84EB" w14:textId="77777777" w:rsidR="00DF1348" w:rsidRPr="009577A3" w:rsidRDefault="00DF1348" w:rsidP="004C3AA6">
      <w:pPr>
        <w:autoSpaceDE w:val="0"/>
        <w:autoSpaceDN w:val="0"/>
        <w:adjustRightInd w:val="0"/>
        <w:spacing w:after="60"/>
        <w:ind w:right="450"/>
        <w:rPr>
          <w:rFonts w:ascii="Times New Roman" w:hAnsi="Times New Roman" w:cs="Times New Roman"/>
          <w:b/>
          <w:bCs/>
          <w:kern w:val="0"/>
        </w:rPr>
      </w:pPr>
      <w:r w:rsidRPr="009577A3">
        <w:rPr>
          <w:rFonts w:ascii="Times New Roman" w:hAnsi="Times New Roman" w:cs="Times New Roman"/>
          <w:b/>
          <w:bCs/>
          <w:kern w:val="0"/>
        </w:rPr>
        <w:instrText>ACPE:</w:instrText>
      </w:r>
    </w:p>
    <w:p w14:paraId="5B0DFDB7" w14:textId="77777777" w:rsidR="00DF1348" w:rsidRPr="009577A3" w:rsidRDefault="00DF1348" w:rsidP="004C3AA6">
      <w:pPr>
        <w:autoSpaceDE w:val="0"/>
        <w:autoSpaceDN w:val="0"/>
        <w:adjustRightInd w:val="0"/>
        <w:ind w:right="450"/>
        <w:rPr>
          <w:rFonts w:ascii="Times New Roman" w:hAnsi="Times New Roman" w:cs="Times New Roman"/>
          <w:kern w:val="0"/>
        </w:rPr>
      </w:pPr>
      <w:r w:rsidRPr="009577A3">
        <w:rPr>
          <w:rFonts w:ascii="Times New Roman" w:hAnsi="Times New Roman" w:cs="Times New Roman"/>
          <w:kern w:val="0"/>
        </w:rPr>
        <w:instrText xml:space="preserve">Texas Tech University Health Sciences Center (TTUHSC) Office of Professional Development and Accredited Continuing Education (OPDACE) designates this activity </w:instrText>
      </w:r>
      <w:r w:rsidRPr="009577A3">
        <w:rPr>
          <w:rFonts w:ascii="Times New Roman" w:hAnsi="Times New Roman" w:cs="Times New Roman"/>
          <w:kern w:val="0"/>
        </w:rPr>
        <w:fldChar w:fldCharType="begin"/>
      </w:r>
      <w:r w:rsidRPr="009577A3">
        <w:rPr>
          <w:rFonts w:ascii="Times New Roman" w:hAnsi="Times New Roman" w:cs="Times New Roman"/>
          <w:kern w:val="0"/>
        </w:rPr>
        <w:instrText xml:space="preserve"> MERGEFIELD ACPEhoursMax \# 0.00# </w:instrText>
      </w:r>
      <w:r w:rsidRPr="009577A3">
        <w:rPr>
          <w:rFonts w:ascii="Times New Roman" w:hAnsi="Times New Roman" w:cs="Times New Roman"/>
          <w:kern w:val="0"/>
        </w:rPr>
        <w:fldChar w:fldCharType="separate"/>
      </w:r>
      <w:r w:rsidRPr="009577A3">
        <w:rPr>
          <w:rFonts w:ascii="Times New Roman" w:hAnsi="Times New Roman" w:cs="Times New Roman"/>
          <w:kern w:val="0"/>
        </w:rPr>
        <w:fldChar w:fldCharType="end"/>
      </w:r>
      <w:r w:rsidRPr="009577A3">
        <w:rPr>
          <w:rFonts w:ascii="Times New Roman" w:hAnsi="Times New Roman" w:cs="Times New Roman"/>
          <w:kern w:val="0"/>
        </w:rPr>
        <w:instrText xml:space="preserve"> contact hour. It is the responsibility of the </w:instrText>
      </w:r>
      <w:r w:rsidRPr="009577A3">
        <w:rPr>
          <w:rFonts w:ascii="Times New Roman" w:hAnsi="Times New Roman" w:cs="Times New Roman"/>
          <w:kern w:val="0"/>
        </w:rPr>
        <w:fldChar w:fldCharType="begin"/>
      </w:r>
      <w:r w:rsidRPr="009577A3">
        <w:rPr>
          <w:rFonts w:ascii="Times New Roman" w:hAnsi="Times New Roman" w:cs="Times New Roman"/>
          <w:kern w:val="0"/>
        </w:rPr>
        <w:instrText xml:space="preserve"> IF </w:instrText>
      </w:r>
      <w:r w:rsidRPr="009577A3">
        <w:rPr>
          <w:rFonts w:ascii="Times New Roman" w:hAnsi="Times New Roman" w:cs="Times New Roman"/>
          <w:kern w:val="0"/>
        </w:rPr>
        <w:fldChar w:fldCharType="begin"/>
      </w:r>
      <w:r w:rsidRPr="009577A3">
        <w:rPr>
          <w:rFonts w:ascii="Times New Roman" w:hAnsi="Times New Roman" w:cs="Times New Roman"/>
          <w:kern w:val="0"/>
        </w:rPr>
        <w:instrText xml:space="preserve"> MERGEFIELD </w:instrText>
      </w:r>
      <w:r w:rsidRPr="009577A3">
        <w:rPr>
          <w:rFonts w:ascii="Times New Roman" w:hAnsi="Times New Roman" w:cs="Times New Roman"/>
        </w:rPr>
        <w:instrText>ACPEPharmUAN</w:instrText>
      </w:r>
      <w:r w:rsidRPr="009577A3">
        <w:rPr>
          <w:rFonts w:ascii="Times New Roman" w:hAnsi="Times New Roman" w:cs="Times New Roman"/>
          <w:kern w:val="0"/>
        </w:rPr>
        <w:instrText xml:space="preserve"> </w:instrText>
      </w:r>
      <w:r w:rsidRPr="009577A3">
        <w:rPr>
          <w:rFonts w:ascii="Times New Roman" w:hAnsi="Times New Roman" w:cs="Times New Roman"/>
          <w:kern w:val="0"/>
        </w:rPr>
        <w:fldChar w:fldCharType="separate"/>
      </w:r>
      <w:r w:rsidRPr="009577A3">
        <w:rPr>
          <w:rFonts w:ascii="Times New Roman" w:hAnsi="Times New Roman" w:cs="Times New Roman"/>
          <w:kern w:val="0"/>
        </w:rPr>
        <w:fldChar w:fldCharType="end"/>
      </w:r>
      <w:r w:rsidRPr="009577A3">
        <w:rPr>
          <w:rFonts w:ascii="Times New Roman" w:hAnsi="Times New Roman" w:cs="Times New Roman"/>
          <w:kern w:val="0"/>
        </w:rPr>
        <w:instrText xml:space="preserve"> &lt;&gt; "" "pharmacist" "" </w:instrText>
      </w:r>
      <w:r w:rsidRPr="009577A3">
        <w:rPr>
          <w:rFonts w:ascii="Times New Roman" w:hAnsi="Times New Roman" w:cs="Times New Roman"/>
          <w:kern w:val="0"/>
        </w:rPr>
        <w:fldChar w:fldCharType="separate"/>
      </w:r>
      <w:r w:rsidRPr="009577A3">
        <w:rPr>
          <w:rFonts w:ascii="Times New Roman" w:hAnsi="Times New Roman" w:cs="Times New Roman"/>
          <w:kern w:val="0"/>
        </w:rPr>
        <w:fldChar w:fldCharType="end"/>
      </w:r>
      <w:r w:rsidRPr="009577A3">
        <w:rPr>
          <w:rFonts w:ascii="Times New Roman" w:hAnsi="Times New Roman" w:cs="Times New Roman"/>
          <w:kern w:val="0"/>
        </w:rPr>
        <w:fldChar w:fldCharType="begin"/>
      </w:r>
      <w:r w:rsidRPr="009577A3">
        <w:rPr>
          <w:rFonts w:ascii="Times New Roman" w:hAnsi="Times New Roman" w:cs="Times New Roman"/>
          <w:kern w:val="0"/>
        </w:rPr>
        <w:instrText xml:space="preserve"> IF </w:instrText>
      </w:r>
      <w:r w:rsidRPr="009577A3">
        <w:rPr>
          <w:rFonts w:ascii="Times New Roman" w:hAnsi="Times New Roman" w:cs="Times New Roman"/>
          <w:kern w:val="0"/>
        </w:rPr>
        <w:fldChar w:fldCharType="begin"/>
      </w:r>
      <w:r w:rsidRPr="009577A3">
        <w:rPr>
          <w:rFonts w:ascii="Times New Roman" w:hAnsi="Times New Roman" w:cs="Times New Roman"/>
          <w:kern w:val="0"/>
        </w:rPr>
        <w:instrText xml:space="preserve"> MERGEFIELD </w:instrText>
      </w:r>
      <w:r w:rsidRPr="009577A3">
        <w:rPr>
          <w:rFonts w:ascii="Times New Roman" w:hAnsi="Times New Roman" w:cs="Times New Roman"/>
        </w:rPr>
        <w:instrText>ACPETechUAN</w:instrText>
      </w:r>
      <w:r w:rsidRPr="009577A3">
        <w:rPr>
          <w:rFonts w:ascii="Times New Roman" w:hAnsi="Times New Roman" w:cs="Times New Roman"/>
          <w:kern w:val="0"/>
        </w:rPr>
        <w:instrText xml:space="preserve"> </w:instrText>
      </w:r>
      <w:r w:rsidRPr="009577A3">
        <w:rPr>
          <w:rFonts w:ascii="Times New Roman" w:hAnsi="Times New Roman" w:cs="Times New Roman"/>
          <w:kern w:val="0"/>
        </w:rPr>
        <w:fldChar w:fldCharType="separate"/>
      </w:r>
      <w:r w:rsidRPr="009577A3">
        <w:rPr>
          <w:rFonts w:ascii="Times New Roman" w:hAnsi="Times New Roman" w:cs="Times New Roman"/>
          <w:kern w:val="0"/>
        </w:rPr>
        <w:fldChar w:fldCharType="end"/>
      </w:r>
      <w:r w:rsidRPr="009577A3">
        <w:rPr>
          <w:rFonts w:ascii="Times New Roman" w:hAnsi="Times New Roman" w:cs="Times New Roman"/>
          <w:kern w:val="0"/>
        </w:rPr>
        <w:instrText xml:space="preserve"> &lt;&gt; "" "</w:instrText>
      </w:r>
      <w:r w:rsidRPr="009577A3">
        <w:rPr>
          <w:rFonts w:ascii="Times New Roman" w:hAnsi="Times New Roman" w:cs="Times New Roman"/>
          <w:kern w:val="0"/>
        </w:rPr>
        <w:fldChar w:fldCharType="begin"/>
      </w:r>
      <w:r w:rsidRPr="009577A3">
        <w:rPr>
          <w:rFonts w:ascii="Times New Roman" w:hAnsi="Times New Roman" w:cs="Times New Roman"/>
          <w:kern w:val="0"/>
        </w:rPr>
        <w:instrText xml:space="preserve"> IF </w:instrText>
      </w:r>
      <w:r w:rsidRPr="009577A3">
        <w:rPr>
          <w:rFonts w:ascii="Times New Roman" w:hAnsi="Times New Roman" w:cs="Times New Roman"/>
          <w:kern w:val="0"/>
        </w:rPr>
        <w:fldChar w:fldCharType="begin"/>
      </w:r>
      <w:r w:rsidRPr="009577A3">
        <w:rPr>
          <w:rFonts w:ascii="Times New Roman" w:hAnsi="Times New Roman" w:cs="Times New Roman"/>
          <w:kern w:val="0"/>
        </w:rPr>
        <w:instrText xml:space="preserve"> MERGEFIELD </w:instrText>
      </w:r>
      <w:r w:rsidRPr="009577A3">
        <w:rPr>
          <w:rFonts w:ascii="Times New Roman" w:hAnsi="Times New Roman" w:cs="Times New Roman"/>
        </w:rPr>
        <w:instrText>ACPEPharmUAN</w:instrText>
      </w:r>
      <w:r w:rsidRPr="009577A3">
        <w:rPr>
          <w:rFonts w:ascii="Times New Roman" w:hAnsi="Times New Roman" w:cs="Times New Roman"/>
          <w:kern w:val="0"/>
        </w:rPr>
        <w:instrText xml:space="preserve"> </w:instrText>
      </w:r>
      <w:r w:rsidRPr="009577A3">
        <w:rPr>
          <w:rFonts w:ascii="Times New Roman" w:hAnsi="Times New Roman" w:cs="Times New Roman"/>
          <w:kern w:val="0"/>
        </w:rPr>
        <w:fldChar w:fldCharType="separate"/>
      </w:r>
      <w:r w:rsidRPr="009577A3">
        <w:rPr>
          <w:rFonts w:ascii="Times New Roman" w:hAnsi="Times New Roman" w:cs="Times New Roman"/>
          <w:kern w:val="0"/>
        </w:rPr>
        <w:fldChar w:fldCharType="end"/>
      </w:r>
      <w:r w:rsidRPr="009577A3">
        <w:rPr>
          <w:rFonts w:ascii="Times New Roman" w:hAnsi="Times New Roman" w:cs="Times New Roman"/>
          <w:kern w:val="0"/>
        </w:rPr>
        <w:instrText xml:space="preserve"> &lt;&gt; "" "and pharmacy technician" "pharmacy technician" </w:instrText>
      </w:r>
      <w:r w:rsidRPr="009577A3">
        <w:rPr>
          <w:rFonts w:ascii="Times New Roman" w:hAnsi="Times New Roman" w:cs="Times New Roman"/>
          <w:kern w:val="0"/>
        </w:rPr>
        <w:fldChar w:fldCharType="separate"/>
      </w:r>
      <w:r w:rsidRPr="009577A3">
        <w:rPr>
          <w:rFonts w:ascii="Times New Roman" w:hAnsi="Times New Roman" w:cs="Times New Roman"/>
          <w:kern w:val="0"/>
        </w:rPr>
        <w:fldChar w:fldCharType="end"/>
      </w:r>
      <w:r w:rsidRPr="009577A3">
        <w:rPr>
          <w:rFonts w:ascii="Times New Roman" w:hAnsi="Times New Roman" w:cs="Times New Roman"/>
          <w:kern w:val="0"/>
        </w:rPr>
        <w:instrText xml:space="preserve">" "" </w:instrText>
      </w:r>
      <w:r w:rsidRPr="009577A3">
        <w:rPr>
          <w:rFonts w:ascii="Times New Roman" w:hAnsi="Times New Roman" w:cs="Times New Roman"/>
          <w:kern w:val="0"/>
        </w:rPr>
        <w:fldChar w:fldCharType="separate"/>
      </w:r>
      <w:r w:rsidRPr="009577A3">
        <w:rPr>
          <w:rFonts w:ascii="Times New Roman" w:hAnsi="Times New Roman" w:cs="Times New Roman"/>
          <w:kern w:val="0"/>
        </w:rPr>
        <w:fldChar w:fldCharType="end"/>
      </w:r>
      <w:r w:rsidRPr="009577A3">
        <w:rPr>
          <w:rFonts w:ascii="Times New Roman" w:hAnsi="Times New Roman" w:cs="Times New Roman"/>
          <w:kern w:val="0"/>
        </w:rPr>
        <w:instrText xml:space="preserve"> to provide the correct information [i.e. e-Profile ID and DOB (in MMDD format)] to receive credit for participating in a CE activity. Credit will be provided to NABP CPE Monitor. </w:instrText>
      </w:r>
      <w:r w:rsidRPr="009577A3">
        <w:rPr>
          <w:rFonts w:ascii="Times New Roman" w:hAnsi="Times New Roman" w:cs="Times New Roman"/>
          <w:kern w:val="0"/>
        </w:rPr>
        <w:fldChar w:fldCharType="begin"/>
      </w:r>
      <w:r w:rsidRPr="009577A3">
        <w:rPr>
          <w:rFonts w:ascii="Times New Roman" w:hAnsi="Times New Roman" w:cs="Times New Roman"/>
          <w:kern w:val="0"/>
        </w:rPr>
        <w:instrText xml:space="preserve"> IF </w:instrText>
      </w:r>
      <w:r w:rsidRPr="009577A3">
        <w:rPr>
          <w:rFonts w:ascii="Times New Roman" w:hAnsi="Times New Roman" w:cs="Times New Roman"/>
          <w:kern w:val="0"/>
        </w:rPr>
        <w:fldChar w:fldCharType="begin"/>
      </w:r>
      <w:r w:rsidRPr="009577A3">
        <w:rPr>
          <w:rFonts w:ascii="Times New Roman" w:hAnsi="Times New Roman" w:cs="Times New Roman"/>
          <w:kern w:val="0"/>
        </w:rPr>
        <w:instrText xml:space="preserve"> MERGEFIELD </w:instrText>
      </w:r>
      <w:r w:rsidRPr="009577A3">
        <w:rPr>
          <w:rFonts w:ascii="Times New Roman" w:hAnsi="Times New Roman" w:cs="Times New Roman"/>
        </w:rPr>
        <w:instrText>ACPEPharmUAN</w:instrText>
      </w:r>
      <w:r w:rsidRPr="009577A3">
        <w:rPr>
          <w:rFonts w:ascii="Times New Roman" w:hAnsi="Times New Roman" w:cs="Times New Roman"/>
          <w:kern w:val="0"/>
        </w:rPr>
        <w:instrText xml:space="preserve"> </w:instrText>
      </w:r>
      <w:r w:rsidRPr="009577A3">
        <w:rPr>
          <w:rFonts w:ascii="Times New Roman" w:hAnsi="Times New Roman" w:cs="Times New Roman"/>
          <w:kern w:val="0"/>
        </w:rPr>
        <w:fldChar w:fldCharType="separate"/>
      </w:r>
      <w:r w:rsidRPr="009577A3">
        <w:rPr>
          <w:rFonts w:ascii="Times New Roman" w:hAnsi="Times New Roman" w:cs="Times New Roman"/>
          <w:kern w:val="0"/>
        </w:rPr>
        <w:fldChar w:fldCharType="end"/>
      </w:r>
      <w:r w:rsidRPr="009577A3">
        <w:rPr>
          <w:rFonts w:ascii="Times New Roman" w:hAnsi="Times New Roman" w:cs="Times New Roman"/>
          <w:kern w:val="0"/>
        </w:rPr>
        <w:instrText xml:space="preserve"> &lt;&gt; "" "Pharmacist UAN#: </w:instrText>
      </w:r>
      <w:r w:rsidRPr="009577A3">
        <w:rPr>
          <w:rFonts w:ascii="Times New Roman" w:hAnsi="Times New Roman" w:cs="Times New Roman"/>
          <w:kern w:val="0"/>
        </w:rPr>
        <w:fldChar w:fldCharType="begin"/>
      </w:r>
      <w:r w:rsidRPr="009577A3">
        <w:rPr>
          <w:rFonts w:ascii="Times New Roman" w:hAnsi="Times New Roman" w:cs="Times New Roman"/>
          <w:kern w:val="0"/>
        </w:rPr>
        <w:instrText xml:space="preserve"> MERGEFIELD </w:instrText>
      </w:r>
      <w:r w:rsidRPr="009577A3">
        <w:rPr>
          <w:rFonts w:ascii="Times New Roman" w:hAnsi="Times New Roman" w:cs="Times New Roman"/>
        </w:rPr>
        <w:instrText>ACPEPharmUAN</w:instrText>
      </w:r>
      <w:r w:rsidRPr="009577A3">
        <w:rPr>
          <w:rFonts w:ascii="Times New Roman" w:hAnsi="Times New Roman" w:cs="Times New Roman"/>
          <w:kern w:val="0"/>
        </w:rPr>
        <w:instrText xml:space="preserve"> </w:instrText>
      </w:r>
      <w:r w:rsidRPr="009577A3">
        <w:rPr>
          <w:rFonts w:ascii="Times New Roman" w:hAnsi="Times New Roman" w:cs="Times New Roman"/>
          <w:kern w:val="0"/>
        </w:rPr>
        <w:fldChar w:fldCharType="separate"/>
      </w:r>
      <w:r w:rsidRPr="009577A3">
        <w:rPr>
          <w:rFonts w:ascii="Times New Roman" w:hAnsi="Times New Roman" w:cs="Times New Roman"/>
          <w:kern w:val="0"/>
        </w:rPr>
        <w:fldChar w:fldCharType="end"/>
      </w:r>
      <w:r w:rsidRPr="009577A3">
        <w:rPr>
          <w:rFonts w:ascii="Times New Roman" w:hAnsi="Times New Roman" w:cs="Times New Roman"/>
          <w:kern w:val="0"/>
        </w:rPr>
        <w:instrText xml:space="preserve">" "" </w:instrText>
      </w:r>
      <w:r w:rsidRPr="009577A3">
        <w:rPr>
          <w:rFonts w:ascii="Times New Roman" w:hAnsi="Times New Roman" w:cs="Times New Roman"/>
          <w:kern w:val="0"/>
        </w:rPr>
        <w:fldChar w:fldCharType="separate"/>
      </w:r>
      <w:r w:rsidRPr="009577A3">
        <w:rPr>
          <w:rFonts w:ascii="Times New Roman" w:hAnsi="Times New Roman" w:cs="Times New Roman"/>
          <w:kern w:val="0"/>
        </w:rPr>
        <w:fldChar w:fldCharType="end"/>
      </w:r>
      <w:r w:rsidRPr="009577A3">
        <w:rPr>
          <w:rFonts w:ascii="Times New Roman" w:hAnsi="Times New Roman" w:cs="Times New Roman"/>
          <w:kern w:val="0"/>
        </w:rPr>
        <w:fldChar w:fldCharType="begin"/>
      </w:r>
      <w:r w:rsidRPr="009577A3">
        <w:rPr>
          <w:rFonts w:ascii="Times New Roman" w:hAnsi="Times New Roman" w:cs="Times New Roman"/>
          <w:kern w:val="0"/>
        </w:rPr>
        <w:instrText xml:space="preserve"> IF </w:instrText>
      </w:r>
      <w:r w:rsidRPr="009577A3">
        <w:rPr>
          <w:rFonts w:ascii="Times New Roman" w:hAnsi="Times New Roman" w:cs="Times New Roman"/>
          <w:kern w:val="0"/>
        </w:rPr>
        <w:fldChar w:fldCharType="begin"/>
      </w:r>
      <w:r w:rsidRPr="009577A3">
        <w:rPr>
          <w:rFonts w:ascii="Times New Roman" w:hAnsi="Times New Roman" w:cs="Times New Roman"/>
          <w:kern w:val="0"/>
        </w:rPr>
        <w:instrText xml:space="preserve"> MERGEFIELD </w:instrText>
      </w:r>
      <w:r w:rsidRPr="009577A3">
        <w:rPr>
          <w:rFonts w:ascii="Times New Roman" w:hAnsi="Times New Roman" w:cs="Times New Roman"/>
        </w:rPr>
        <w:instrText>ACPETechUAN</w:instrText>
      </w:r>
      <w:r w:rsidRPr="009577A3">
        <w:rPr>
          <w:rFonts w:ascii="Times New Roman" w:hAnsi="Times New Roman" w:cs="Times New Roman"/>
          <w:kern w:val="0"/>
        </w:rPr>
        <w:instrText xml:space="preserve"> </w:instrText>
      </w:r>
      <w:r w:rsidRPr="009577A3">
        <w:rPr>
          <w:rFonts w:ascii="Times New Roman" w:hAnsi="Times New Roman" w:cs="Times New Roman"/>
          <w:kern w:val="0"/>
        </w:rPr>
        <w:fldChar w:fldCharType="separate"/>
      </w:r>
      <w:r w:rsidRPr="009577A3">
        <w:rPr>
          <w:rFonts w:ascii="Times New Roman" w:hAnsi="Times New Roman" w:cs="Times New Roman"/>
          <w:kern w:val="0"/>
        </w:rPr>
        <w:fldChar w:fldCharType="end"/>
      </w:r>
      <w:r w:rsidRPr="009577A3">
        <w:rPr>
          <w:rFonts w:ascii="Times New Roman" w:hAnsi="Times New Roman" w:cs="Times New Roman"/>
          <w:kern w:val="0"/>
        </w:rPr>
        <w:instrText xml:space="preserve"> &lt;&gt; "" "</w:instrText>
      </w:r>
      <w:r w:rsidRPr="009577A3">
        <w:rPr>
          <w:rFonts w:ascii="Times New Roman" w:hAnsi="Times New Roman" w:cs="Times New Roman"/>
          <w:kern w:val="0"/>
        </w:rPr>
        <w:fldChar w:fldCharType="begin"/>
      </w:r>
      <w:r w:rsidRPr="009577A3">
        <w:rPr>
          <w:rFonts w:ascii="Times New Roman" w:hAnsi="Times New Roman" w:cs="Times New Roman"/>
          <w:kern w:val="0"/>
        </w:rPr>
        <w:instrText xml:space="preserve"> IF </w:instrText>
      </w:r>
      <w:r w:rsidRPr="009577A3">
        <w:rPr>
          <w:rFonts w:ascii="Times New Roman" w:hAnsi="Times New Roman" w:cs="Times New Roman"/>
          <w:kern w:val="0"/>
        </w:rPr>
        <w:fldChar w:fldCharType="begin"/>
      </w:r>
      <w:r w:rsidRPr="009577A3">
        <w:rPr>
          <w:rFonts w:ascii="Times New Roman" w:hAnsi="Times New Roman" w:cs="Times New Roman"/>
          <w:kern w:val="0"/>
        </w:rPr>
        <w:instrText xml:space="preserve"> MERGEFIELD </w:instrText>
      </w:r>
      <w:r w:rsidRPr="009577A3">
        <w:rPr>
          <w:rFonts w:ascii="Times New Roman" w:hAnsi="Times New Roman" w:cs="Times New Roman"/>
        </w:rPr>
        <w:instrText>ACPEPharmUAN</w:instrText>
      </w:r>
      <w:r w:rsidRPr="009577A3">
        <w:rPr>
          <w:rFonts w:ascii="Times New Roman" w:hAnsi="Times New Roman" w:cs="Times New Roman"/>
          <w:kern w:val="0"/>
        </w:rPr>
        <w:instrText xml:space="preserve"> </w:instrText>
      </w:r>
      <w:r w:rsidRPr="009577A3">
        <w:rPr>
          <w:rFonts w:ascii="Times New Roman" w:hAnsi="Times New Roman" w:cs="Times New Roman"/>
          <w:kern w:val="0"/>
        </w:rPr>
        <w:fldChar w:fldCharType="separate"/>
      </w:r>
      <w:r w:rsidRPr="009577A3">
        <w:rPr>
          <w:rFonts w:ascii="Times New Roman" w:hAnsi="Times New Roman" w:cs="Times New Roman"/>
          <w:kern w:val="0"/>
        </w:rPr>
        <w:fldChar w:fldCharType="end"/>
      </w:r>
      <w:r w:rsidRPr="009577A3">
        <w:rPr>
          <w:rFonts w:ascii="Times New Roman" w:hAnsi="Times New Roman" w:cs="Times New Roman"/>
          <w:kern w:val="0"/>
        </w:rPr>
        <w:instrText xml:space="preserve"> &lt;&gt; "" " and Technician UAN#: </w:instrText>
      </w:r>
      <w:r w:rsidRPr="009577A3">
        <w:rPr>
          <w:rFonts w:ascii="Times New Roman" w:hAnsi="Times New Roman" w:cs="Times New Roman"/>
          <w:kern w:val="0"/>
        </w:rPr>
        <w:fldChar w:fldCharType="begin"/>
      </w:r>
      <w:r w:rsidRPr="009577A3">
        <w:rPr>
          <w:rFonts w:ascii="Times New Roman" w:hAnsi="Times New Roman" w:cs="Times New Roman"/>
          <w:kern w:val="0"/>
        </w:rPr>
        <w:instrText xml:space="preserve"> MERGEFIELD </w:instrText>
      </w:r>
      <w:r w:rsidRPr="009577A3">
        <w:rPr>
          <w:rFonts w:ascii="Times New Roman" w:hAnsi="Times New Roman" w:cs="Times New Roman"/>
        </w:rPr>
        <w:instrText>ACPETechUAN</w:instrText>
      </w:r>
      <w:r w:rsidRPr="009577A3">
        <w:rPr>
          <w:rFonts w:ascii="Times New Roman" w:hAnsi="Times New Roman" w:cs="Times New Roman"/>
          <w:kern w:val="0"/>
        </w:rPr>
        <w:instrText xml:space="preserve"> </w:instrText>
      </w:r>
      <w:r w:rsidRPr="009577A3">
        <w:rPr>
          <w:rFonts w:ascii="Times New Roman" w:hAnsi="Times New Roman" w:cs="Times New Roman"/>
          <w:kern w:val="0"/>
        </w:rPr>
        <w:fldChar w:fldCharType="separate"/>
      </w:r>
      <w:r w:rsidRPr="009577A3">
        <w:rPr>
          <w:rFonts w:ascii="Times New Roman" w:hAnsi="Times New Roman" w:cs="Times New Roman"/>
          <w:kern w:val="0"/>
        </w:rPr>
        <w:fldChar w:fldCharType="end"/>
      </w:r>
      <w:r w:rsidRPr="009577A3">
        <w:rPr>
          <w:rFonts w:ascii="Times New Roman" w:hAnsi="Times New Roman" w:cs="Times New Roman"/>
          <w:kern w:val="0"/>
        </w:rPr>
        <w:instrText xml:space="preserve">" "Technician UAN#: </w:instrText>
      </w:r>
      <w:r w:rsidRPr="009577A3">
        <w:rPr>
          <w:rFonts w:ascii="Times New Roman" w:hAnsi="Times New Roman" w:cs="Times New Roman"/>
          <w:kern w:val="0"/>
        </w:rPr>
        <w:fldChar w:fldCharType="begin"/>
      </w:r>
      <w:r w:rsidRPr="009577A3">
        <w:rPr>
          <w:rFonts w:ascii="Times New Roman" w:hAnsi="Times New Roman" w:cs="Times New Roman"/>
          <w:kern w:val="0"/>
        </w:rPr>
        <w:instrText xml:space="preserve"> MERGEFIELD </w:instrText>
      </w:r>
      <w:r w:rsidRPr="009577A3">
        <w:rPr>
          <w:rFonts w:ascii="Times New Roman" w:hAnsi="Times New Roman" w:cs="Times New Roman"/>
        </w:rPr>
        <w:instrText>ACPETechUAN</w:instrText>
      </w:r>
      <w:r w:rsidRPr="009577A3">
        <w:rPr>
          <w:rFonts w:ascii="Times New Roman" w:hAnsi="Times New Roman" w:cs="Times New Roman"/>
          <w:kern w:val="0"/>
        </w:rPr>
        <w:instrText xml:space="preserve"> </w:instrText>
      </w:r>
      <w:r w:rsidRPr="009577A3">
        <w:rPr>
          <w:rFonts w:ascii="Times New Roman" w:hAnsi="Times New Roman" w:cs="Times New Roman"/>
          <w:kern w:val="0"/>
        </w:rPr>
        <w:fldChar w:fldCharType="separate"/>
      </w:r>
      <w:r w:rsidRPr="009577A3">
        <w:rPr>
          <w:rFonts w:ascii="Times New Roman" w:hAnsi="Times New Roman" w:cs="Times New Roman"/>
          <w:kern w:val="0"/>
        </w:rPr>
        <w:fldChar w:fldCharType="end"/>
      </w:r>
      <w:r w:rsidRPr="009577A3">
        <w:rPr>
          <w:rFonts w:ascii="Times New Roman" w:hAnsi="Times New Roman" w:cs="Times New Roman"/>
          <w:kern w:val="0"/>
        </w:rPr>
        <w:instrText xml:space="preserve">" </w:instrText>
      </w:r>
      <w:r w:rsidRPr="009577A3">
        <w:rPr>
          <w:rFonts w:ascii="Times New Roman" w:hAnsi="Times New Roman" w:cs="Times New Roman"/>
          <w:kern w:val="0"/>
        </w:rPr>
        <w:fldChar w:fldCharType="separate"/>
      </w:r>
      <w:r w:rsidRPr="009577A3">
        <w:rPr>
          <w:rFonts w:ascii="Times New Roman" w:hAnsi="Times New Roman" w:cs="Times New Roman"/>
          <w:kern w:val="0"/>
        </w:rPr>
        <w:fldChar w:fldCharType="end"/>
      </w:r>
      <w:r w:rsidRPr="009577A3">
        <w:rPr>
          <w:rFonts w:ascii="Times New Roman" w:hAnsi="Times New Roman" w:cs="Times New Roman"/>
          <w:kern w:val="0"/>
        </w:rPr>
        <w:instrText xml:space="preserve">" "" </w:instrText>
      </w:r>
      <w:r w:rsidRPr="009577A3">
        <w:rPr>
          <w:rFonts w:ascii="Times New Roman" w:hAnsi="Times New Roman" w:cs="Times New Roman"/>
          <w:kern w:val="0"/>
        </w:rPr>
        <w:fldChar w:fldCharType="separate"/>
      </w:r>
      <w:r w:rsidRPr="009577A3">
        <w:rPr>
          <w:rFonts w:ascii="Times New Roman" w:hAnsi="Times New Roman" w:cs="Times New Roman"/>
          <w:kern w:val="0"/>
        </w:rPr>
        <w:fldChar w:fldCharType="end"/>
      </w:r>
      <w:r w:rsidRPr="009577A3">
        <w:rPr>
          <w:rFonts w:ascii="Times New Roman" w:hAnsi="Times New Roman" w:cs="Times New Roman"/>
          <w:kern w:val="0"/>
        </w:rPr>
        <w:instrText xml:space="preserve">." "" </w:instrText>
      </w:r>
      <w:r w:rsidRPr="009577A3">
        <w:rPr>
          <w:rFonts w:ascii="Times New Roman" w:hAnsi="Times New Roman" w:cs="Times New Roman"/>
          <w:kern w:val="0"/>
        </w:rPr>
        <w:fldChar w:fldCharType="separate"/>
      </w:r>
      <w:r w:rsidRPr="009577A3">
        <w:rPr>
          <w:rFonts w:ascii="Times New Roman" w:hAnsi="Times New Roman" w:cs="Times New Roman"/>
          <w:kern w:val="0"/>
        </w:rPr>
        <w:fldChar w:fldCharType="end"/>
      </w:r>
      <w:r w:rsidRPr="009577A3">
        <w:rPr>
          <w:rFonts w:ascii="Times New Roman" w:hAnsi="Times New Roman" w:cs="Times New Roman"/>
          <w:kern w:val="0"/>
        </w:rPr>
        <w:fldChar w:fldCharType="begin"/>
      </w:r>
      <w:r w:rsidRPr="009577A3">
        <w:rPr>
          <w:rFonts w:ascii="Times New Roman" w:hAnsi="Times New Roman" w:cs="Times New Roman"/>
          <w:kern w:val="0"/>
        </w:rPr>
        <w:instrText xml:space="preserve"> IF 1.00 &gt; 0 "</w:instrText>
      </w:r>
    </w:p>
    <w:p w14:paraId="42CB4739" w14:textId="77777777" w:rsidR="00DF1348" w:rsidRPr="009577A3" w:rsidRDefault="00DF1348" w:rsidP="004C3AA6">
      <w:pPr>
        <w:autoSpaceDE w:val="0"/>
        <w:autoSpaceDN w:val="0"/>
        <w:adjustRightInd w:val="0"/>
        <w:ind w:right="450"/>
        <w:rPr>
          <w:rFonts w:ascii="Times New Roman" w:hAnsi="Times New Roman" w:cs="Times New Roman"/>
          <w:kern w:val="0"/>
        </w:rPr>
      </w:pPr>
    </w:p>
    <w:p w14:paraId="0B782536" w14:textId="77777777" w:rsidR="00DF1348" w:rsidRPr="009577A3" w:rsidRDefault="00DF1348" w:rsidP="004C3AA6">
      <w:pPr>
        <w:autoSpaceDE w:val="0"/>
        <w:autoSpaceDN w:val="0"/>
        <w:adjustRightInd w:val="0"/>
        <w:spacing w:after="60"/>
        <w:ind w:right="450"/>
        <w:rPr>
          <w:rFonts w:ascii="Times New Roman" w:hAnsi="Times New Roman" w:cs="Times New Roman"/>
          <w:b/>
          <w:bCs/>
          <w:kern w:val="0"/>
        </w:rPr>
      </w:pPr>
      <w:r w:rsidRPr="009577A3">
        <w:rPr>
          <w:rFonts w:ascii="Times New Roman" w:hAnsi="Times New Roman" w:cs="Times New Roman"/>
          <w:b/>
          <w:bCs/>
          <w:kern w:val="0"/>
        </w:rPr>
        <w:instrText>ANCC:</w:instrText>
      </w:r>
    </w:p>
    <w:p w14:paraId="1B383161" w14:textId="77777777" w:rsidR="00DF1348" w:rsidRPr="009577A3" w:rsidRDefault="00DF1348" w:rsidP="004C3AA6">
      <w:pPr>
        <w:autoSpaceDE w:val="0"/>
        <w:autoSpaceDN w:val="0"/>
        <w:adjustRightInd w:val="0"/>
        <w:ind w:right="450"/>
        <w:rPr>
          <w:rFonts w:ascii="Times New Roman" w:hAnsi="Times New Roman" w:cs="Times New Roman"/>
          <w:kern w:val="0"/>
        </w:rPr>
      </w:pPr>
      <w:r w:rsidRPr="009577A3">
        <w:rPr>
          <w:rFonts w:ascii="Times New Roman" w:hAnsi="Times New Roman" w:cs="Times New Roman"/>
          <w:kern w:val="0"/>
        </w:rPr>
        <w:instrText xml:space="preserve">Texas Tech University Health Sciences Center (TTUHSC) Office of Professional Development and Accredited Continuing Education (OPDACE) designates this activity for 1.00 Nursing contact hours. Nurses should only claim credit commensurate with the extent of their participation in the activity." "" </w:instrText>
      </w:r>
      <w:r w:rsidRPr="009577A3">
        <w:rPr>
          <w:rFonts w:ascii="Times New Roman" w:hAnsi="Times New Roman" w:cs="Times New Roman"/>
          <w:kern w:val="0"/>
        </w:rPr>
        <w:fldChar w:fldCharType="separate"/>
      </w:r>
    </w:p>
    <w:p w14:paraId="55CB28E2" w14:textId="77777777" w:rsidR="00DF1348" w:rsidRPr="009577A3" w:rsidRDefault="00DF1348" w:rsidP="004C3AA6">
      <w:pPr>
        <w:autoSpaceDE w:val="0"/>
        <w:autoSpaceDN w:val="0"/>
        <w:adjustRightInd w:val="0"/>
        <w:ind w:right="450"/>
        <w:rPr>
          <w:rFonts w:ascii="Times New Roman" w:hAnsi="Times New Roman" w:cs="Times New Roman"/>
          <w:kern w:val="0"/>
        </w:rPr>
      </w:pPr>
    </w:p>
    <w:p w14:paraId="6DEC4D5A" w14:textId="77777777" w:rsidR="00DF1348" w:rsidRPr="009577A3" w:rsidRDefault="00DF1348" w:rsidP="004C3AA6">
      <w:pPr>
        <w:autoSpaceDE w:val="0"/>
        <w:autoSpaceDN w:val="0"/>
        <w:adjustRightInd w:val="0"/>
        <w:spacing w:after="60"/>
        <w:ind w:right="450"/>
        <w:rPr>
          <w:rFonts w:ascii="Times New Roman" w:hAnsi="Times New Roman" w:cs="Times New Roman"/>
          <w:b/>
          <w:bCs/>
          <w:kern w:val="0"/>
        </w:rPr>
      </w:pPr>
      <w:r w:rsidRPr="009577A3">
        <w:rPr>
          <w:rFonts w:ascii="Times New Roman" w:hAnsi="Times New Roman" w:cs="Times New Roman"/>
          <w:b/>
          <w:bCs/>
          <w:kern w:val="0"/>
        </w:rPr>
        <w:t>ANCC:</w:t>
      </w:r>
    </w:p>
    <w:p w14:paraId="1D605B13" w14:textId="7EFEE7CB" w:rsidR="00DF1348" w:rsidRPr="009577A3" w:rsidRDefault="00DF1348" w:rsidP="004C3AA6">
      <w:pPr>
        <w:autoSpaceDE w:val="0"/>
        <w:autoSpaceDN w:val="0"/>
        <w:adjustRightInd w:val="0"/>
        <w:ind w:right="450"/>
        <w:rPr>
          <w:rFonts w:ascii="Times New Roman" w:hAnsi="Times New Roman" w:cs="Times New Roman"/>
          <w:kern w:val="0"/>
        </w:rPr>
      </w:pPr>
      <w:r w:rsidRPr="009577A3">
        <w:rPr>
          <w:rFonts w:ascii="Times New Roman" w:hAnsi="Times New Roman" w:cs="Times New Roman"/>
          <w:kern w:val="0"/>
        </w:rPr>
        <w:t>Texas Tech University Health Sciences Center (TTUHSC)</w:t>
      </w:r>
      <w:r w:rsidR="00190E27" w:rsidRPr="009577A3">
        <w:rPr>
          <w:rFonts w:ascii="Times New Roman" w:hAnsi="Times New Roman" w:cs="Times New Roman"/>
          <w:kern w:val="0"/>
        </w:rPr>
        <w:t xml:space="preserve"> </w:t>
      </w:r>
      <w:r w:rsidRPr="009577A3">
        <w:rPr>
          <w:rFonts w:ascii="Times New Roman" w:hAnsi="Times New Roman" w:cs="Times New Roman"/>
          <w:kern w:val="0"/>
        </w:rPr>
        <w:t>designates this activity for 1.00 Nursing contact hours. Nurses should only claim credit commensurate with the extent of their participation in the activity.</w:t>
      </w:r>
      <w:r w:rsidRPr="009577A3">
        <w:rPr>
          <w:rFonts w:ascii="Times New Roman" w:hAnsi="Times New Roman" w:cs="Times New Roman"/>
          <w:kern w:val="0"/>
        </w:rPr>
        <w:fldChar w:fldCharType="end"/>
      </w:r>
      <w:r w:rsidRPr="009577A3">
        <w:rPr>
          <w:rFonts w:ascii="Times New Roman" w:hAnsi="Times New Roman" w:cs="Times New Roman"/>
          <w:kern w:val="0"/>
        </w:rPr>
        <w:fldChar w:fldCharType="begin"/>
      </w:r>
      <w:r w:rsidRPr="009577A3">
        <w:rPr>
          <w:rFonts w:ascii="Times New Roman" w:hAnsi="Times New Roman" w:cs="Times New Roman"/>
          <w:kern w:val="0"/>
        </w:rPr>
        <w:instrText xml:space="preserve"> IF 1.00 &gt; 0 "</w:instrText>
      </w:r>
    </w:p>
    <w:p w14:paraId="1492B89A" w14:textId="77777777" w:rsidR="00DF1348" w:rsidRPr="009577A3" w:rsidRDefault="00DF1348" w:rsidP="004C3AA6">
      <w:pPr>
        <w:autoSpaceDE w:val="0"/>
        <w:autoSpaceDN w:val="0"/>
        <w:adjustRightInd w:val="0"/>
        <w:ind w:right="450"/>
        <w:rPr>
          <w:rFonts w:ascii="Times New Roman" w:hAnsi="Times New Roman" w:cs="Times New Roman"/>
          <w:kern w:val="0"/>
        </w:rPr>
      </w:pPr>
    </w:p>
    <w:p w14:paraId="5BC0B779" w14:textId="77777777" w:rsidR="00DF1348" w:rsidRPr="009577A3" w:rsidRDefault="00DF1348" w:rsidP="004C3AA6">
      <w:pPr>
        <w:autoSpaceDE w:val="0"/>
        <w:autoSpaceDN w:val="0"/>
        <w:adjustRightInd w:val="0"/>
        <w:spacing w:after="60"/>
        <w:ind w:right="450"/>
        <w:rPr>
          <w:rFonts w:ascii="Times New Roman" w:hAnsi="Times New Roman" w:cs="Times New Roman"/>
          <w:b/>
          <w:bCs/>
          <w:kern w:val="0"/>
        </w:rPr>
      </w:pPr>
      <w:r w:rsidRPr="009577A3">
        <w:rPr>
          <w:rFonts w:ascii="Times New Roman" w:hAnsi="Times New Roman" w:cs="Times New Roman"/>
          <w:noProof/>
          <w:kern w:val="0"/>
        </w:rPr>
        <w:drawing>
          <wp:anchor distT="0" distB="0" distL="114300" distR="114300" simplePos="0" relativeHeight="251658240" behindDoc="0" locked="0" layoutInCell="1" allowOverlap="1" wp14:anchorId="6BCC81C1" wp14:editId="00BF8821">
            <wp:simplePos x="0" y="0"/>
            <wp:positionH relativeFrom="column">
              <wp:posOffset>143933</wp:posOffset>
            </wp:positionH>
            <wp:positionV relativeFrom="paragraph">
              <wp:posOffset>184150</wp:posOffset>
            </wp:positionV>
            <wp:extent cx="1005840" cy="393192"/>
            <wp:effectExtent l="0" t="0" r="0" b="635"/>
            <wp:wrapSquare wrapText="right"/>
            <wp:docPr id="2726910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691041" name="Picture 27269104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05840" cy="393192"/>
                    </a:xfrm>
                    <a:prstGeom prst="rect">
                      <a:avLst/>
                    </a:prstGeom>
                  </pic:spPr>
                </pic:pic>
              </a:graphicData>
            </a:graphic>
          </wp:anchor>
        </w:drawing>
      </w:r>
      <w:r w:rsidRPr="009577A3">
        <w:rPr>
          <w:rFonts w:ascii="Times New Roman" w:hAnsi="Times New Roman" w:cs="Times New Roman"/>
          <w:b/>
          <w:bCs/>
          <w:kern w:val="0"/>
        </w:rPr>
        <w:instrText>APA:</w:instrText>
      </w:r>
    </w:p>
    <w:p w14:paraId="0B4B7A65" w14:textId="77777777" w:rsidR="00DF1348" w:rsidRPr="009577A3" w:rsidRDefault="00DF1348" w:rsidP="004C3AA6">
      <w:pPr>
        <w:ind w:right="450"/>
        <w:rPr>
          <w:rFonts w:ascii="Times New Roman" w:hAnsi="Times New Roman" w:cs="Times New Roman"/>
        </w:rPr>
      </w:pPr>
      <w:r w:rsidRPr="009577A3">
        <w:rPr>
          <w:rFonts w:ascii="Times New Roman" w:hAnsi="Times New Roman" w:cs="Times New Roman"/>
          <w:kern w:val="0"/>
        </w:rPr>
        <w:instrText xml:space="preserve">Continuing Education (CE) credits for psychologists are provided through the co-sponsorship of the American Psychological Association (APA) Office of Continuing Education in Psychology (CEP). The APA CEP office maintains responsibly for the content of the programs." "" </w:instrText>
      </w:r>
      <w:r w:rsidRPr="009577A3">
        <w:rPr>
          <w:rFonts w:ascii="Times New Roman" w:hAnsi="Times New Roman" w:cs="Times New Roman"/>
          <w:kern w:val="0"/>
        </w:rPr>
        <w:fldChar w:fldCharType="separate"/>
      </w:r>
    </w:p>
    <w:p w14:paraId="69A33B92" w14:textId="77777777" w:rsidR="00DF1348" w:rsidRPr="009577A3" w:rsidRDefault="00DF1348" w:rsidP="004C3AA6">
      <w:pPr>
        <w:autoSpaceDE w:val="0"/>
        <w:autoSpaceDN w:val="0"/>
        <w:adjustRightInd w:val="0"/>
        <w:ind w:right="450"/>
        <w:rPr>
          <w:rFonts w:ascii="Times New Roman" w:hAnsi="Times New Roman" w:cs="Times New Roman"/>
          <w:kern w:val="0"/>
        </w:rPr>
      </w:pPr>
    </w:p>
    <w:p w14:paraId="363149CC" w14:textId="77777777" w:rsidR="00DF1348" w:rsidRPr="009577A3" w:rsidRDefault="00DF1348" w:rsidP="004C3AA6">
      <w:pPr>
        <w:autoSpaceDE w:val="0"/>
        <w:autoSpaceDN w:val="0"/>
        <w:adjustRightInd w:val="0"/>
        <w:spacing w:after="60"/>
        <w:ind w:right="450"/>
        <w:rPr>
          <w:rFonts w:ascii="Times New Roman" w:hAnsi="Times New Roman" w:cs="Times New Roman"/>
          <w:b/>
          <w:bCs/>
          <w:kern w:val="0"/>
        </w:rPr>
      </w:pPr>
      <w:r w:rsidRPr="009577A3">
        <w:rPr>
          <w:rFonts w:ascii="Times New Roman" w:hAnsi="Times New Roman" w:cs="Times New Roman"/>
          <w:noProof/>
          <w:kern w:val="0"/>
        </w:rPr>
        <w:drawing>
          <wp:anchor distT="0" distB="0" distL="114300" distR="114300" simplePos="0" relativeHeight="251659264" behindDoc="0" locked="0" layoutInCell="1" allowOverlap="1" wp14:anchorId="10665763" wp14:editId="7E57936C">
            <wp:simplePos x="0" y="0"/>
            <wp:positionH relativeFrom="column">
              <wp:posOffset>143933</wp:posOffset>
            </wp:positionH>
            <wp:positionV relativeFrom="paragraph">
              <wp:posOffset>184150</wp:posOffset>
            </wp:positionV>
            <wp:extent cx="1005840" cy="393192"/>
            <wp:effectExtent l="0" t="0" r="0" b="635"/>
            <wp:wrapSquare wrapText="right"/>
            <wp:docPr id="736443360" name="Picture 4" descr="Logo of American Psychological Association featuring a stylized &quot;Psi&quot; symbol in dark blue with horizontal stripes inside a circular shape. Text &quot;American Psychological Association&quot; appears in bold uppercase letters to the right of the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443360" name="Picture 4" descr="Logo of American Psychological Association featuring a stylized &quot;Psi&quot; symbol in dark blue with horizontal stripes inside a circular shape. Text &quot;American Psychological Association&quot; appears in bold uppercase letters to the right of the symbol."/>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05840" cy="393192"/>
                    </a:xfrm>
                    <a:prstGeom prst="rect">
                      <a:avLst/>
                    </a:prstGeom>
                  </pic:spPr>
                </pic:pic>
              </a:graphicData>
            </a:graphic>
          </wp:anchor>
        </w:drawing>
      </w:r>
      <w:r w:rsidRPr="009577A3">
        <w:rPr>
          <w:rFonts w:ascii="Times New Roman" w:hAnsi="Times New Roman" w:cs="Times New Roman"/>
          <w:b/>
          <w:bCs/>
          <w:kern w:val="0"/>
        </w:rPr>
        <w:t>APA:</w:t>
      </w:r>
    </w:p>
    <w:p w14:paraId="56EDC796" w14:textId="77777777" w:rsidR="00842F8F" w:rsidRDefault="00DF1348" w:rsidP="004C3AA6">
      <w:pPr>
        <w:ind w:right="450"/>
        <w:rPr>
          <w:rFonts w:ascii="Times New Roman" w:hAnsi="Times New Roman" w:cs="Times New Roman"/>
          <w:kern w:val="0"/>
        </w:rPr>
      </w:pPr>
      <w:r w:rsidRPr="009577A3">
        <w:rPr>
          <w:rFonts w:ascii="Times New Roman" w:hAnsi="Times New Roman" w:cs="Times New Roman"/>
          <w:kern w:val="0"/>
        </w:rPr>
        <w:t xml:space="preserve">Continuing Education (CE) credits for psychologists are provided through the co-sponsorship of the American Psychological Association (APA) Office of Continuing Education in Psychology (CEP). The APA CEP office maintains </w:t>
      </w:r>
      <w:r w:rsidR="008578E8" w:rsidRPr="009577A3">
        <w:rPr>
          <w:rFonts w:ascii="Times New Roman" w:hAnsi="Times New Roman" w:cs="Times New Roman"/>
          <w:kern w:val="0"/>
        </w:rPr>
        <w:t>responsibility</w:t>
      </w:r>
      <w:r w:rsidRPr="009577A3">
        <w:rPr>
          <w:rFonts w:ascii="Times New Roman" w:hAnsi="Times New Roman" w:cs="Times New Roman"/>
          <w:kern w:val="0"/>
        </w:rPr>
        <w:t xml:space="preserve"> for </w:t>
      </w:r>
    </w:p>
    <w:p w14:paraId="1BE8F752" w14:textId="3BEE7D50" w:rsidR="00EA5F14" w:rsidRPr="009577A3" w:rsidRDefault="00842F8F" w:rsidP="00842F8F">
      <w:pPr>
        <w:ind w:left="1440" w:right="450"/>
        <w:rPr>
          <w:rFonts w:ascii="Times New Roman" w:hAnsi="Times New Roman" w:cs="Times New Roman"/>
          <w:kern w:val="0"/>
        </w:rPr>
      </w:pPr>
      <w:r>
        <w:rPr>
          <w:rFonts w:ascii="Times New Roman" w:hAnsi="Times New Roman" w:cs="Times New Roman"/>
          <w:kern w:val="0"/>
        </w:rPr>
        <w:t xml:space="preserve">         </w:t>
      </w:r>
      <w:r w:rsidR="00DF1348" w:rsidRPr="009577A3">
        <w:rPr>
          <w:rFonts w:ascii="Times New Roman" w:hAnsi="Times New Roman" w:cs="Times New Roman"/>
          <w:kern w:val="0"/>
        </w:rPr>
        <w:t>the content of the programs.</w:t>
      </w:r>
      <w:r w:rsidR="00DF1348" w:rsidRPr="009577A3">
        <w:rPr>
          <w:rFonts w:ascii="Times New Roman" w:hAnsi="Times New Roman" w:cs="Times New Roman"/>
          <w:kern w:val="0"/>
        </w:rPr>
        <w:fldChar w:fldCharType="end"/>
      </w:r>
      <w:r w:rsidR="00DF1348" w:rsidRPr="009577A3">
        <w:rPr>
          <w:rFonts w:ascii="Times New Roman" w:hAnsi="Times New Roman" w:cs="Times New Roman"/>
        </w:rPr>
        <w:fldChar w:fldCharType="begin"/>
      </w:r>
      <w:r w:rsidR="00DF1348" w:rsidRPr="009577A3">
        <w:rPr>
          <w:rFonts w:ascii="Times New Roman" w:hAnsi="Times New Roman" w:cs="Times New Roman"/>
        </w:rPr>
        <w:instrText xml:space="preserve"> IF 0.00 &gt; 0 "</w:instrText>
      </w:r>
      <w:r w:rsidR="00DF1348" w:rsidRPr="009577A3">
        <w:rPr>
          <w:rFonts w:ascii="Times New Roman" w:hAnsi="Times New Roman" w:cs="Times New Roman"/>
        </w:rPr>
        <w:fldChar w:fldCharType="begin"/>
      </w:r>
      <w:r w:rsidR="00DF1348" w:rsidRPr="009577A3">
        <w:rPr>
          <w:rFonts w:ascii="Times New Roman" w:hAnsi="Times New Roman" w:cs="Times New Roman"/>
        </w:rPr>
        <w:instrText xml:space="preserve"> IF </w:instrText>
      </w:r>
      <w:r w:rsidR="00DF1348" w:rsidRPr="009577A3">
        <w:rPr>
          <w:rFonts w:ascii="Times New Roman" w:hAnsi="Times New Roman" w:cs="Times New Roman"/>
        </w:rPr>
        <w:fldChar w:fldCharType="begin"/>
      </w:r>
      <w:r w:rsidR="00DF1348" w:rsidRPr="009577A3">
        <w:rPr>
          <w:rFonts w:ascii="Times New Roman" w:hAnsi="Times New Roman" w:cs="Times New Roman"/>
        </w:rPr>
        <w:instrText xml:space="preserve"> MERGEFIELD ActivityFormat </w:instrText>
      </w:r>
      <w:r w:rsidR="00DF1348" w:rsidRPr="009577A3">
        <w:rPr>
          <w:rFonts w:ascii="Times New Roman" w:hAnsi="Times New Roman" w:cs="Times New Roman"/>
        </w:rPr>
        <w:fldChar w:fldCharType="separate"/>
      </w:r>
      <w:r w:rsidR="00DF1348" w:rsidRPr="009577A3">
        <w:rPr>
          <w:rFonts w:ascii="Times New Roman" w:hAnsi="Times New Roman" w:cs="Times New Roman"/>
        </w:rPr>
        <w:fldChar w:fldCharType="end"/>
      </w:r>
      <w:r w:rsidR="00DF1348" w:rsidRPr="009577A3">
        <w:rPr>
          <w:rFonts w:ascii="Times New Roman" w:hAnsi="Times New Roman" w:cs="Times New Roman"/>
        </w:rPr>
        <w:instrText xml:space="preserve"> = "Enduring Material" "</w:instrText>
      </w:r>
    </w:p>
    <w:p w14:paraId="5364C0F5" w14:textId="77777777" w:rsidR="00DF1348" w:rsidRPr="009577A3" w:rsidRDefault="00DF1348" w:rsidP="004C3AA6">
      <w:pPr>
        <w:ind w:right="450"/>
        <w:rPr>
          <w:rFonts w:ascii="Times New Roman" w:hAnsi="Times New Roman" w:cs="Times New Roman"/>
        </w:rPr>
      </w:pPr>
    </w:p>
    <w:p w14:paraId="5B4B4B5F" w14:textId="77777777" w:rsidR="00DF1348" w:rsidRPr="009577A3" w:rsidRDefault="00DF1348" w:rsidP="004C3AA6">
      <w:pPr>
        <w:ind w:right="450"/>
        <w:rPr>
          <w:rFonts w:ascii="Times New Roman" w:hAnsi="Times New Roman" w:cs="Times New Roman"/>
          <w:b/>
          <w:bCs/>
        </w:rPr>
      </w:pPr>
      <w:r w:rsidRPr="009577A3">
        <w:rPr>
          <w:rFonts w:ascii="Times New Roman" w:hAnsi="Times New Roman" w:cs="Times New Roman"/>
          <w:b/>
          <w:bCs/>
        </w:rPr>
        <w:instrText xml:space="preserve">AAPA – Enduring Materials:  </w:instrText>
      </w:r>
    </w:p>
    <w:p w14:paraId="72976994" w14:textId="77777777" w:rsidR="00DF1348" w:rsidRPr="009577A3" w:rsidRDefault="00DF1348" w:rsidP="004C3AA6">
      <w:pPr>
        <w:ind w:right="450"/>
        <w:rPr>
          <w:rFonts w:ascii="Times New Roman" w:hAnsi="Times New Roman" w:cs="Times New Roman"/>
        </w:rPr>
      </w:pPr>
      <w:r w:rsidRPr="009577A3">
        <w:rPr>
          <w:rFonts w:ascii="Times New Roman" w:hAnsi="Times New Roman" w:cs="Times New Roman"/>
          <w:noProof/>
        </w:rPr>
        <w:drawing>
          <wp:anchor distT="0" distB="0" distL="114300" distR="114300" simplePos="0" relativeHeight="251665408" behindDoc="0" locked="0" layoutInCell="1" allowOverlap="1" wp14:anchorId="60800670" wp14:editId="2A83EB94">
            <wp:simplePos x="0" y="0"/>
            <wp:positionH relativeFrom="column">
              <wp:posOffset>207010</wp:posOffset>
            </wp:positionH>
            <wp:positionV relativeFrom="paragraph">
              <wp:posOffset>36195</wp:posOffset>
            </wp:positionV>
            <wp:extent cx="584200" cy="584200"/>
            <wp:effectExtent l="0" t="0" r="0" b="0"/>
            <wp:wrapSquare wrapText="right"/>
            <wp:docPr id="1142848674" name="Picture 1" descr="A blue circle with white text and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848674" name="Picture 1" descr="A blue circle with white text and a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4200" cy="584200"/>
                    </a:xfrm>
                    <a:prstGeom prst="rect">
                      <a:avLst/>
                    </a:prstGeom>
                  </pic:spPr>
                </pic:pic>
              </a:graphicData>
            </a:graphic>
          </wp:anchor>
        </w:drawing>
      </w:r>
      <w:r w:rsidRPr="009577A3">
        <w:rPr>
          <w:rFonts w:ascii="Times New Roman" w:hAnsi="Times New Roman" w:cs="Times New Roman"/>
        </w:rPr>
        <w:instrText xml:space="preserve">Texas Tech University Health Sciences Center (TTUHSC) Office of Professional Development and Accredited Continuing Education (OPDACE) has been authorized by the American Academy of PAs (AAPA) to award AAPA Category 1 CME credit for activities planned in accordance with AAPA CME Criteria. This activity is designated for </w:instrText>
      </w:r>
      <w:r w:rsidRPr="009577A3">
        <w:rPr>
          <w:rFonts w:ascii="Times New Roman" w:hAnsi="Times New Roman" w:cs="Times New Roman"/>
        </w:rPr>
        <w:fldChar w:fldCharType="begin"/>
      </w:r>
      <w:r w:rsidRPr="009577A3">
        <w:rPr>
          <w:rFonts w:ascii="Times New Roman" w:hAnsi="Times New Roman" w:cs="Times New Roman"/>
        </w:rPr>
        <w:instrText xml:space="preserve"> MERGEFIELD </w:instrText>
      </w:r>
      <w:r w:rsidRPr="009577A3">
        <w:rPr>
          <w:rFonts w:ascii="Times New Roman" w:hAnsi="Times New Roman" w:cs="Times New Roman"/>
          <w:shd w:val="clear" w:color="auto" w:fill="FFFFFF"/>
        </w:rPr>
        <w:instrText>AAPAHoursMax \# 0.00#</w:instrText>
      </w:r>
      <w:r w:rsidRPr="009577A3">
        <w:rPr>
          <w:rFonts w:ascii="Times New Roman" w:hAnsi="Times New Roman" w:cs="Times New Roman"/>
        </w:rPr>
        <w:instrText xml:space="preserve"> </w:instrText>
      </w:r>
      <w:r w:rsidRPr="009577A3">
        <w:rPr>
          <w:rFonts w:ascii="Times New Roman" w:hAnsi="Times New Roman" w:cs="Times New Roman"/>
        </w:rPr>
        <w:fldChar w:fldCharType="separate"/>
      </w:r>
      <w:r w:rsidRPr="009577A3">
        <w:rPr>
          <w:rFonts w:ascii="Times New Roman" w:hAnsi="Times New Roman" w:cs="Times New Roman"/>
        </w:rPr>
        <w:fldChar w:fldCharType="end"/>
      </w:r>
      <w:r w:rsidRPr="009577A3">
        <w:rPr>
          <w:rFonts w:ascii="Times New Roman" w:hAnsi="Times New Roman" w:cs="Times New Roman"/>
        </w:rPr>
        <w:instrText xml:space="preserve"> AAPA Category 1 CME credits. </w:instrText>
      </w:r>
      <w:r w:rsidRPr="009577A3">
        <w:rPr>
          <w:rFonts w:ascii="Times New Roman" w:hAnsi="Times New Roman" w:cs="Times New Roman"/>
        </w:rPr>
        <w:fldChar w:fldCharType="begin"/>
      </w:r>
      <w:r w:rsidRPr="009577A3">
        <w:rPr>
          <w:rFonts w:ascii="Times New Roman" w:hAnsi="Times New Roman" w:cs="Times New Roman"/>
        </w:rPr>
        <w:instrText xml:space="preserve"> IF </w:instrText>
      </w:r>
      <w:r w:rsidRPr="009577A3">
        <w:rPr>
          <w:rFonts w:ascii="Times New Roman" w:hAnsi="Times New Roman" w:cs="Times New Roman"/>
        </w:rPr>
        <w:fldChar w:fldCharType="begin"/>
      </w:r>
      <w:r w:rsidRPr="009577A3">
        <w:rPr>
          <w:rFonts w:ascii="Times New Roman" w:hAnsi="Times New Roman" w:cs="Times New Roman"/>
        </w:rPr>
        <w:instrText xml:space="preserve"> MERGEFIELD ActivityFormat </w:instrText>
      </w:r>
      <w:r w:rsidRPr="009577A3">
        <w:rPr>
          <w:rFonts w:ascii="Times New Roman" w:hAnsi="Times New Roman" w:cs="Times New Roman"/>
        </w:rPr>
        <w:fldChar w:fldCharType="separate"/>
      </w:r>
      <w:r w:rsidRPr="009577A3">
        <w:rPr>
          <w:rFonts w:ascii="Times New Roman" w:hAnsi="Times New Roman" w:cs="Times New Roman"/>
        </w:rPr>
        <w:fldChar w:fldCharType="end"/>
      </w:r>
      <w:r w:rsidRPr="009577A3">
        <w:rPr>
          <w:rFonts w:ascii="Times New Roman" w:hAnsi="Times New Roman" w:cs="Times New Roman"/>
        </w:rPr>
        <w:instrText xml:space="preserve"> = "Enduring Material" "Approval is valid until {Expiration Date}" "" </w:instrText>
      </w:r>
      <w:r w:rsidRPr="009577A3">
        <w:rPr>
          <w:rFonts w:ascii="Times New Roman" w:hAnsi="Times New Roman" w:cs="Times New Roman"/>
        </w:rPr>
        <w:fldChar w:fldCharType="separate"/>
      </w:r>
      <w:r w:rsidRPr="009577A3">
        <w:rPr>
          <w:rFonts w:ascii="Times New Roman" w:hAnsi="Times New Roman" w:cs="Times New Roman"/>
        </w:rPr>
        <w:fldChar w:fldCharType="end"/>
      </w:r>
      <w:r w:rsidRPr="009577A3">
        <w:rPr>
          <w:rFonts w:ascii="Times New Roman" w:hAnsi="Times New Roman" w:cs="Times New Roman"/>
        </w:rPr>
        <w:instrText>. PAs should only claim credit commensurate with the extent of their participation." "</w:instrText>
      </w:r>
    </w:p>
    <w:p w14:paraId="35BA4C73" w14:textId="77777777" w:rsidR="00DF1348" w:rsidRPr="009577A3" w:rsidRDefault="00DF1348" w:rsidP="004C3AA6">
      <w:pPr>
        <w:ind w:right="450"/>
        <w:rPr>
          <w:rFonts w:ascii="Times New Roman" w:hAnsi="Times New Roman" w:cs="Times New Roman"/>
        </w:rPr>
      </w:pPr>
    </w:p>
    <w:p w14:paraId="4713B104" w14:textId="77777777" w:rsidR="00DF1348" w:rsidRPr="009577A3" w:rsidRDefault="00DF1348" w:rsidP="004C3AA6">
      <w:pPr>
        <w:ind w:right="450"/>
        <w:rPr>
          <w:rFonts w:ascii="Times New Roman" w:hAnsi="Times New Roman" w:cs="Times New Roman"/>
          <w:b/>
          <w:bCs/>
        </w:rPr>
      </w:pPr>
      <w:r w:rsidRPr="009577A3">
        <w:rPr>
          <w:rFonts w:ascii="Times New Roman" w:hAnsi="Times New Roman" w:cs="Times New Roman"/>
          <w:b/>
          <w:bCs/>
        </w:rPr>
        <w:instrText>AAPA – Live:</w:instrText>
      </w:r>
    </w:p>
    <w:p w14:paraId="597ACD1B" w14:textId="77777777" w:rsidR="00DF1348" w:rsidRPr="009577A3" w:rsidRDefault="00DF1348" w:rsidP="004C3AA6">
      <w:pPr>
        <w:ind w:right="450"/>
        <w:rPr>
          <w:rFonts w:ascii="Times New Roman" w:hAnsi="Times New Roman" w:cs="Times New Roman"/>
        </w:rPr>
      </w:pPr>
      <w:r w:rsidRPr="009577A3">
        <w:rPr>
          <w:rFonts w:ascii="Times New Roman" w:hAnsi="Times New Roman" w:cs="Times New Roman"/>
          <w:noProof/>
        </w:rPr>
        <w:drawing>
          <wp:anchor distT="0" distB="0" distL="114300" distR="114300" simplePos="0" relativeHeight="251666432" behindDoc="0" locked="0" layoutInCell="1" allowOverlap="1" wp14:anchorId="21F14E08" wp14:editId="7FD4C386">
            <wp:simplePos x="0" y="0"/>
            <wp:positionH relativeFrom="column">
              <wp:posOffset>207010</wp:posOffset>
            </wp:positionH>
            <wp:positionV relativeFrom="paragraph">
              <wp:posOffset>20955</wp:posOffset>
            </wp:positionV>
            <wp:extent cx="541655" cy="541655"/>
            <wp:effectExtent l="0" t="0" r="4445" b="4445"/>
            <wp:wrapSquare wrapText="right"/>
            <wp:docPr id="2027083860" name="Picture 1" descr="A blue circle with white text and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848674" name="Picture 1" descr="A blue circle with white text and a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1655" cy="541655"/>
                    </a:xfrm>
                    <a:prstGeom prst="rect">
                      <a:avLst/>
                    </a:prstGeom>
                  </pic:spPr>
                </pic:pic>
              </a:graphicData>
            </a:graphic>
          </wp:anchor>
        </w:drawing>
      </w:r>
      <w:r w:rsidRPr="009577A3">
        <w:rPr>
          <w:rFonts w:ascii="Times New Roman" w:hAnsi="Times New Roman" w:cs="Times New Roman"/>
        </w:rPr>
        <w:instrText xml:space="preserve">Texas Tech University Health Sciences Center (TTUHSC) Office of Professional Development and Accredited Continuing Education (OPDACE) has been authorized by the American Academy of PAs (AAPA) to award AAPA Category 1 CME credit for activities planned in accordance with AAPA CME Criteria. This activity is designated for </w:instrText>
      </w:r>
      <w:r w:rsidRPr="009577A3">
        <w:rPr>
          <w:rFonts w:ascii="Times New Roman" w:hAnsi="Times New Roman" w:cs="Times New Roman"/>
        </w:rPr>
        <w:fldChar w:fldCharType="begin"/>
      </w:r>
      <w:r w:rsidRPr="009577A3">
        <w:rPr>
          <w:rFonts w:ascii="Times New Roman" w:hAnsi="Times New Roman" w:cs="Times New Roman"/>
        </w:rPr>
        <w:instrText xml:space="preserve"> MERGEFIELD </w:instrText>
      </w:r>
      <w:r w:rsidRPr="009577A3">
        <w:rPr>
          <w:rFonts w:ascii="Times New Roman" w:hAnsi="Times New Roman" w:cs="Times New Roman"/>
          <w:shd w:val="clear" w:color="auto" w:fill="FFFFFF"/>
        </w:rPr>
        <w:instrText>AAPAHoursMax \# 0.00#</w:instrText>
      </w:r>
      <w:r w:rsidRPr="009577A3">
        <w:rPr>
          <w:rFonts w:ascii="Times New Roman" w:hAnsi="Times New Roman" w:cs="Times New Roman"/>
        </w:rPr>
        <w:instrText xml:space="preserve"> </w:instrText>
      </w:r>
      <w:r w:rsidRPr="009577A3">
        <w:rPr>
          <w:rFonts w:ascii="Times New Roman" w:hAnsi="Times New Roman" w:cs="Times New Roman"/>
        </w:rPr>
        <w:fldChar w:fldCharType="separate"/>
      </w:r>
      <w:r w:rsidRPr="009577A3">
        <w:rPr>
          <w:rFonts w:ascii="Times New Roman" w:hAnsi="Times New Roman" w:cs="Times New Roman"/>
        </w:rPr>
        <w:fldChar w:fldCharType="end"/>
      </w:r>
      <w:r w:rsidRPr="009577A3">
        <w:rPr>
          <w:rFonts w:ascii="Times New Roman" w:hAnsi="Times New Roman" w:cs="Times New Roman"/>
        </w:rPr>
        <w:instrText xml:space="preserve"> AAPA Category 1 CME credits. PAs should only claim credit commensurate with the extent of their participation." </w:instrText>
      </w:r>
      <w:r w:rsidRPr="009577A3">
        <w:rPr>
          <w:rFonts w:ascii="Times New Roman" w:hAnsi="Times New Roman" w:cs="Times New Roman"/>
        </w:rPr>
        <w:fldChar w:fldCharType="separate"/>
      </w:r>
      <w:r w:rsidRPr="009577A3">
        <w:rPr>
          <w:rFonts w:ascii="Times New Roman" w:hAnsi="Times New Roman" w:cs="Times New Roman"/>
        </w:rPr>
        <w:fldChar w:fldCharType="end"/>
      </w:r>
      <w:r w:rsidRPr="009577A3">
        <w:rPr>
          <w:rFonts w:ascii="Times New Roman" w:hAnsi="Times New Roman" w:cs="Times New Roman"/>
        </w:rPr>
        <w:instrText xml:space="preserve">" "" </w:instrText>
      </w:r>
      <w:r w:rsidRPr="009577A3">
        <w:rPr>
          <w:rFonts w:ascii="Times New Roman" w:hAnsi="Times New Roman" w:cs="Times New Roman"/>
        </w:rPr>
        <w:fldChar w:fldCharType="separate"/>
      </w:r>
      <w:r w:rsidRPr="009577A3">
        <w:rPr>
          <w:rFonts w:ascii="Times New Roman" w:hAnsi="Times New Roman" w:cs="Times New Roman"/>
        </w:rPr>
        <w:fldChar w:fldCharType="end"/>
      </w:r>
      <w:r w:rsidRPr="009577A3">
        <w:rPr>
          <w:rFonts w:ascii="Times New Roman" w:hAnsi="Times New Roman" w:cs="Times New Roman"/>
        </w:rPr>
        <w:fldChar w:fldCharType="begin"/>
      </w:r>
      <w:r w:rsidRPr="009577A3">
        <w:rPr>
          <w:rFonts w:ascii="Times New Roman" w:hAnsi="Times New Roman" w:cs="Times New Roman"/>
        </w:rPr>
        <w:instrText xml:space="preserve"> IF 0.00 &gt; 0 "</w:instrText>
      </w:r>
    </w:p>
    <w:p w14:paraId="571B58CD" w14:textId="77777777" w:rsidR="00DF1348" w:rsidRPr="009577A3" w:rsidRDefault="00DF1348" w:rsidP="004C3AA6">
      <w:pPr>
        <w:ind w:right="450"/>
        <w:rPr>
          <w:rFonts w:ascii="Times New Roman" w:hAnsi="Times New Roman" w:cs="Times New Roman"/>
          <w:b/>
          <w:bCs/>
        </w:rPr>
      </w:pPr>
    </w:p>
    <w:p w14:paraId="4F2AA210" w14:textId="77777777" w:rsidR="00DF1348" w:rsidRPr="009577A3" w:rsidRDefault="00DF1348" w:rsidP="004C3AA6">
      <w:pPr>
        <w:ind w:right="450"/>
        <w:rPr>
          <w:rFonts w:ascii="Times New Roman" w:hAnsi="Times New Roman" w:cs="Times New Roman"/>
          <w:b/>
          <w:bCs/>
        </w:rPr>
      </w:pPr>
      <w:r w:rsidRPr="009577A3">
        <w:rPr>
          <w:rFonts w:ascii="Times New Roman" w:hAnsi="Times New Roman" w:cs="Times New Roman"/>
          <w:b/>
          <w:bCs/>
        </w:rPr>
        <w:instrText xml:space="preserve">AAPA – PI-CME:  </w:instrText>
      </w:r>
    </w:p>
    <w:p w14:paraId="319827BD" w14:textId="77777777" w:rsidR="00DF1348" w:rsidRPr="009577A3" w:rsidRDefault="00DF1348" w:rsidP="004C3AA6">
      <w:pPr>
        <w:ind w:right="450"/>
        <w:rPr>
          <w:rFonts w:ascii="Times New Roman" w:hAnsi="Times New Roman" w:cs="Times New Roman"/>
        </w:rPr>
      </w:pPr>
      <w:r w:rsidRPr="009577A3">
        <w:rPr>
          <w:rFonts w:ascii="Times New Roman" w:hAnsi="Times New Roman" w:cs="Times New Roman"/>
          <w:noProof/>
        </w:rPr>
        <w:drawing>
          <wp:anchor distT="0" distB="0" distL="114300" distR="114300" simplePos="0" relativeHeight="251667456" behindDoc="0" locked="0" layoutInCell="1" allowOverlap="1" wp14:anchorId="7F8BDF6F" wp14:editId="3407921F">
            <wp:simplePos x="0" y="0"/>
            <wp:positionH relativeFrom="column">
              <wp:posOffset>165100</wp:posOffset>
            </wp:positionH>
            <wp:positionV relativeFrom="paragraph">
              <wp:posOffset>49530</wp:posOffset>
            </wp:positionV>
            <wp:extent cx="609600" cy="609600"/>
            <wp:effectExtent l="0" t="0" r="0" b="0"/>
            <wp:wrapSquare wrapText="right"/>
            <wp:docPr id="887492125" name="Picture 2" descr="A blue circle with white text and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492125" name="Picture 2" descr="A blue circle with white text and a 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anchor>
        </w:drawing>
      </w:r>
      <w:r w:rsidRPr="009577A3">
        <w:rPr>
          <w:rFonts w:ascii="Times New Roman" w:hAnsi="Times New Roman" w:cs="Times New Roman"/>
        </w:rPr>
        <w:instrText xml:space="preserve">Texas Tech University Health Sciences Center (TTUHSC) Office of Professional Development and Accredited Continuing Education (OPDACE) has been authorized by the American Academy of PAs (AAPA) to award AAPA Category 1 PI-CME credit for activities planned in accordance with AAPA CME Criteria. This activity is designated for a maximum of </w:instrText>
      </w:r>
      <w:r w:rsidRPr="009577A3">
        <w:rPr>
          <w:rFonts w:ascii="Times New Roman" w:hAnsi="Times New Roman" w:cs="Times New Roman"/>
        </w:rPr>
        <w:fldChar w:fldCharType="begin"/>
      </w:r>
      <w:r w:rsidRPr="009577A3">
        <w:rPr>
          <w:rFonts w:ascii="Times New Roman" w:hAnsi="Times New Roman" w:cs="Times New Roman"/>
        </w:rPr>
        <w:instrText xml:space="preserve"> MERGEFIELD AAPAPIHoursMax \#0.00# </w:instrText>
      </w:r>
      <w:r w:rsidRPr="009577A3">
        <w:rPr>
          <w:rFonts w:ascii="Times New Roman" w:hAnsi="Times New Roman" w:cs="Times New Roman"/>
        </w:rPr>
        <w:fldChar w:fldCharType="separate"/>
      </w:r>
      <w:r w:rsidRPr="009577A3">
        <w:rPr>
          <w:rFonts w:ascii="Times New Roman" w:hAnsi="Times New Roman" w:cs="Times New Roman"/>
        </w:rPr>
        <w:fldChar w:fldCharType="end"/>
      </w:r>
      <w:r w:rsidRPr="009577A3">
        <w:rPr>
          <w:rFonts w:ascii="Times New Roman" w:hAnsi="Times New Roman" w:cs="Times New Roman"/>
        </w:rPr>
        <w:instrText xml:space="preserve"> AAPA Category 1 PI-CME credits. Approval is valid until {Expiration Date}. PAs should only claim credit Commensurate with the extent of their participation." "" </w:instrText>
      </w:r>
      <w:r w:rsidRPr="009577A3">
        <w:rPr>
          <w:rFonts w:ascii="Times New Roman" w:hAnsi="Times New Roman" w:cs="Times New Roman"/>
        </w:rPr>
        <w:fldChar w:fldCharType="separate"/>
      </w:r>
      <w:r w:rsidRPr="009577A3">
        <w:rPr>
          <w:rFonts w:ascii="Times New Roman" w:hAnsi="Times New Roman" w:cs="Times New Roman"/>
        </w:rPr>
        <w:fldChar w:fldCharType="end"/>
      </w:r>
      <w:r w:rsidRPr="009577A3">
        <w:rPr>
          <w:rFonts w:ascii="Times New Roman" w:hAnsi="Times New Roman" w:cs="Times New Roman"/>
        </w:rPr>
        <w:fldChar w:fldCharType="begin"/>
      </w:r>
      <w:r w:rsidRPr="009577A3">
        <w:rPr>
          <w:rFonts w:ascii="Times New Roman" w:hAnsi="Times New Roman" w:cs="Times New Roman"/>
        </w:rPr>
        <w:instrText xml:space="preserve"> IF 0.00 &gt; 0 "</w:instrText>
      </w:r>
      <w:r w:rsidRPr="009577A3">
        <w:rPr>
          <w:rFonts w:ascii="Times New Roman" w:hAnsi="Times New Roman" w:cs="Times New Roman"/>
        </w:rPr>
        <w:fldChar w:fldCharType="begin"/>
      </w:r>
      <w:r w:rsidRPr="009577A3">
        <w:rPr>
          <w:rFonts w:ascii="Times New Roman" w:hAnsi="Times New Roman" w:cs="Times New Roman"/>
        </w:rPr>
        <w:instrText xml:space="preserve"> IF </w:instrText>
      </w:r>
      <w:r w:rsidRPr="009577A3">
        <w:rPr>
          <w:rFonts w:ascii="Times New Roman" w:hAnsi="Times New Roman" w:cs="Times New Roman"/>
        </w:rPr>
        <w:fldChar w:fldCharType="begin"/>
      </w:r>
      <w:r w:rsidRPr="009577A3">
        <w:rPr>
          <w:rFonts w:ascii="Times New Roman" w:hAnsi="Times New Roman" w:cs="Times New Roman"/>
        </w:rPr>
        <w:instrText xml:space="preserve"> MERGEFIELD ActivityFormat </w:instrText>
      </w:r>
      <w:r w:rsidRPr="009577A3">
        <w:rPr>
          <w:rFonts w:ascii="Times New Roman" w:hAnsi="Times New Roman" w:cs="Times New Roman"/>
        </w:rPr>
        <w:fldChar w:fldCharType="separate"/>
      </w:r>
      <w:r w:rsidRPr="009577A3">
        <w:rPr>
          <w:rFonts w:ascii="Times New Roman" w:hAnsi="Times New Roman" w:cs="Times New Roman"/>
        </w:rPr>
        <w:fldChar w:fldCharType="end"/>
      </w:r>
      <w:r w:rsidRPr="009577A3">
        <w:rPr>
          <w:rFonts w:ascii="Times New Roman" w:hAnsi="Times New Roman" w:cs="Times New Roman"/>
        </w:rPr>
        <w:instrText xml:space="preserve"> = "Enduring Material" "</w:instrText>
      </w:r>
    </w:p>
    <w:p w14:paraId="35395507" w14:textId="77777777" w:rsidR="00DF1348" w:rsidRPr="009577A3" w:rsidRDefault="00DF1348" w:rsidP="004C3AA6">
      <w:pPr>
        <w:ind w:right="450"/>
        <w:rPr>
          <w:rFonts w:ascii="Times New Roman" w:hAnsi="Times New Roman" w:cs="Times New Roman"/>
        </w:rPr>
      </w:pPr>
    </w:p>
    <w:p w14:paraId="737FBF70" w14:textId="77777777" w:rsidR="00DF1348" w:rsidRPr="009577A3" w:rsidRDefault="00DF1348" w:rsidP="004C3AA6">
      <w:pPr>
        <w:ind w:right="450"/>
        <w:rPr>
          <w:rFonts w:ascii="Times New Roman" w:hAnsi="Times New Roman" w:cs="Times New Roman"/>
          <w:b/>
          <w:bCs/>
        </w:rPr>
      </w:pPr>
      <w:r w:rsidRPr="009577A3">
        <w:rPr>
          <w:rFonts w:ascii="Times New Roman" w:hAnsi="Times New Roman" w:cs="Times New Roman"/>
          <w:b/>
          <w:bCs/>
        </w:rPr>
        <w:instrText xml:space="preserve">AAPA – Enduring Self-Assessment:  </w:instrText>
      </w:r>
    </w:p>
    <w:p w14:paraId="06E019FC" w14:textId="77777777" w:rsidR="00DF1348" w:rsidRPr="009577A3" w:rsidRDefault="00DF1348" w:rsidP="004C3AA6">
      <w:pPr>
        <w:ind w:right="450"/>
        <w:rPr>
          <w:rFonts w:ascii="Times New Roman" w:hAnsi="Times New Roman" w:cs="Times New Roman"/>
        </w:rPr>
      </w:pPr>
      <w:r w:rsidRPr="009577A3">
        <w:rPr>
          <w:rFonts w:ascii="Times New Roman" w:hAnsi="Times New Roman" w:cs="Times New Roman"/>
          <w:noProof/>
        </w:rPr>
        <w:drawing>
          <wp:anchor distT="0" distB="0" distL="114300" distR="114300" simplePos="0" relativeHeight="251668480" behindDoc="0" locked="0" layoutInCell="1" allowOverlap="1" wp14:anchorId="217D7F36" wp14:editId="0420EE03">
            <wp:simplePos x="0" y="0"/>
            <wp:positionH relativeFrom="column">
              <wp:posOffset>165100</wp:posOffset>
            </wp:positionH>
            <wp:positionV relativeFrom="paragraph">
              <wp:posOffset>91863</wp:posOffset>
            </wp:positionV>
            <wp:extent cx="558800" cy="558800"/>
            <wp:effectExtent l="0" t="0" r="0" b="0"/>
            <wp:wrapSquare wrapText="right"/>
            <wp:docPr id="1275600241" name="Picture 3" descr="A blue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600241" name="Picture 3" descr="A blue circle with white tex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8800" cy="558800"/>
                    </a:xfrm>
                    <a:prstGeom prst="rect">
                      <a:avLst/>
                    </a:prstGeom>
                  </pic:spPr>
                </pic:pic>
              </a:graphicData>
            </a:graphic>
          </wp:anchor>
        </w:drawing>
      </w:r>
      <w:r w:rsidRPr="009577A3">
        <w:rPr>
          <w:rFonts w:ascii="Times New Roman" w:hAnsi="Times New Roman" w:cs="Times New Roman"/>
        </w:rPr>
        <w:instrText xml:space="preserve">Texas Tech University Health Sciences Center (TTUHSC) Office of Professional Development and Accredited Continuing Education (OPDACE) has been authorized by the American Academy of PAs (AAPA) to award AAPA Category 1 Self-Assessment CME credit for activities planned in accordance with AAPA CME Criteria. This activity is designated for </w:instrText>
      </w:r>
      <w:r w:rsidRPr="009577A3">
        <w:rPr>
          <w:rFonts w:ascii="Times New Roman" w:hAnsi="Times New Roman" w:cs="Times New Roman"/>
        </w:rPr>
        <w:fldChar w:fldCharType="begin"/>
      </w:r>
      <w:r w:rsidRPr="009577A3">
        <w:rPr>
          <w:rFonts w:ascii="Times New Roman" w:hAnsi="Times New Roman" w:cs="Times New Roman"/>
        </w:rPr>
        <w:instrText xml:space="preserve"> MERGEFIELD </w:instrText>
      </w:r>
      <w:r w:rsidRPr="009577A3">
        <w:rPr>
          <w:rFonts w:ascii="Times New Roman" w:hAnsi="Times New Roman" w:cs="Times New Roman"/>
          <w:shd w:val="clear" w:color="auto" w:fill="FFFFFF"/>
        </w:rPr>
        <w:instrText>AAPASAHoursMax \# 0.00#</w:instrText>
      </w:r>
      <w:r w:rsidRPr="009577A3">
        <w:rPr>
          <w:rFonts w:ascii="Times New Roman" w:hAnsi="Times New Roman" w:cs="Times New Roman"/>
        </w:rPr>
        <w:instrText xml:space="preserve"> </w:instrText>
      </w:r>
      <w:r w:rsidRPr="009577A3">
        <w:rPr>
          <w:rFonts w:ascii="Times New Roman" w:hAnsi="Times New Roman" w:cs="Times New Roman"/>
        </w:rPr>
        <w:fldChar w:fldCharType="separate"/>
      </w:r>
      <w:r w:rsidRPr="009577A3">
        <w:rPr>
          <w:rFonts w:ascii="Times New Roman" w:hAnsi="Times New Roman" w:cs="Times New Roman"/>
        </w:rPr>
        <w:fldChar w:fldCharType="end"/>
      </w:r>
      <w:r w:rsidRPr="009577A3">
        <w:rPr>
          <w:rFonts w:ascii="Times New Roman" w:hAnsi="Times New Roman" w:cs="Times New Roman"/>
        </w:rPr>
        <w:instrText xml:space="preserve"> AAPA Category 1 Self-Assessment CME credits. </w:instrText>
      </w:r>
      <w:r w:rsidRPr="009577A3">
        <w:rPr>
          <w:rFonts w:ascii="Times New Roman" w:hAnsi="Times New Roman" w:cs="Times New Roman"/>
        </w:rPr>
        <w:fldChar w:fldCharType="begin"/>
      </w:r>
      <w:r w:rsidRPr="009577A3">
        <w:rPr>
          <w:rFonts w:ascii="Times New Roman" w:hAnsi="Times New Roman" w:cs="Times New Roman"/>
        </w:rPr>
        <w:instrText xml:space="preserve"> IF </w:instrText>
      </w:r>
      <w:r w:rsidRPr="009577A3">
        <w:rPr>
          <w:rFonts w:ascii="Times New Roman" w:hAnsi="Times New Roman" w:cs="Times New Roman"/>
        </w:rPr>
        <w:fldChar w:fldCharType="begin"/>
      </w:r>
      <w:r w:rsidRPr="009577A3">
        <w:rPr>
          <w:rFonts w:ascii="Times New Roman" w:hAnsi="Times New Roman" w:cs="Times New Roman"/>
        </w:rPr>
        <w:instrText xml:space="preserve"> MERGEFIELD ActivityFormat </w:instrText>
      </w:r>
      <w:r w:rsidRPr="009577A3">
        <w:rPr>
          <w:rFonts w:ascii="Times New Roman" w:hAnsi="Times New Roman" w:cs="Times New Roman"/>
        </w:rPr>
        <w:fldChar w:fldCharType="separate"/>
      </w:r>
      <w:r w:rsidRPr="009577A3">
        <w:rPr>
          <w:rFonts w:ascii="Times New Roman" w:hAnsi="Times New Roman" w:cs="Times New Roman"/>
        </w:rPr>
        <w:fldChar w:fldCharType="end"/>
      </w:r>
      <w:r w:rsidRPr="009577A3">
        <w:rPr>
          <w:rFonts w:ascii="Times New Roman" w:hAnsi="Times New Roman" w:cs="Times New Roman"/>
        </w:rPr>
        <w:instrText xml:space="preserve"> = "Enduring Material" "Approval is valid until {Expiration Date}" "" </w:instrText>
      </w:r>
      <w:r w:rsidRPr="009577A3">
        <w:rPr>
          <w:rFonts w:ascii="Times New Roman" w:hAnsi="Times New Roman" w:cs="Times New Roman"/>
        </w:rPr>
        <w:fldChar w:fldCharType="separate"/>
      </w:r>
      <w:r w:rsidRPr="009577A3">
        <w:rPr>
          <w:rFonts w:ascii="Times New Roman" w:hAnsi="Times New Roman" w:cs="Times New Roman"/>
        </w:rPr>
        <w:fldChar w:fldCharType="end"/>
      </w:r>
      <w:r w:rsidRPr="009577A3">
        <w:rPr>
          <w:rFonts w:ascii="Times New Roman" w:hAnsi="Times New Roman" w:cs="Times New Roman"/>
        </w:rPr>
        <w:instrText>. PAs should only claim credit commensurate with the extent of their participation." "</w:instrText>
      </w:r>
    </w:p>
    <w:p w14:paraId="5E519A68" w14:textId="77777777" w:rsidR="00DF1348" w:rsidRPr="009577A3" w:rsidRDefault="00DF1348" w:rsidP="004C3AA6">
      <w:pPr>
        <w:ind w:right="450"/>
        <w:rPr>
          <w:rFonts w:ascii="Times New Roman" w:hAnsi="Times New Roman" w:cs="Times New Roman"/>
        </w:rPr>
      </w:pPr>
    </w:p>
    <w:p w14:paraId="7B9D7B05" w14:textId="77777777" w:rsidR="00DF1348" w:rsidRPr="009577A3" w:rsidRDefault="00DF1348" w:rsidP="004C3AA6">
      <w:pPr>
        <w:ind w:right="450"/>
        <w:rPr>
          <w:rFonts w:ascii="Times New Roman" w:hAnsi="Times New Roman" w:cs="Times New Roman"/>
          <w:b/>
          <w:bCs/>
        </w:rPr>
      </w:pPr>
      <w:r w:rsidRPr="009577A3">
        <w:rPr>
          <w:rFonts w:ascii="Times New Roman" w:hAnsi="Times New Roman" w:cs="Times New Roman"/>
          <w:noProof/>
        </w:rPr>
        <w:drawing>
          <wp:anchor distT="0" distB="0" distL="114300" distR="114300" simplePos="0" relativeHeight="251669504" behindDoc="0" locked="0" layoutInCell="1" allowOverlap="1" wp14:anchorId="3FB4CAB8" wp14:editId="474A3004">
            <wp:simplePos x="0" y="0"/>
            <wp:positionH relativeFrom="column">
              <wp:posOffset>165100</wp:posOffset>
            </wp:positionH>
            <wp:positionV relativeFrom="paragraph">
              <wp:posOffset>146685</wp:posOffset>
            </wp:positionV>
            <wp:extent cx="558800" cy="558800"/>
            <wp:effectExtent l="0" t="0" r="0" b="0"/>
            <wp:wrapSquare wrapText="right"/>
            <wp:docPr id="1345855078" name="Picture 3" descr="A blue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600241" name="Picture 3" descr="A blue circle with white tex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8800" cy="558800"/>
                    </a:xfrm>
                    <a:prstGeom prst="rect">
                      <a:avLst/>
                    </a:prstGeom>
                  </pic:spPr>
                </pic:pic>
              </a:graphicData>
            </a:graphic>
          </wp:anchor>
        </w:drawing>
      </w:r>
      <w:r w:rsidRPr="009577A3">
        <w:rPr>
          <w:rFonts w:ascii="Times New Roman" w:hAnsi="Times New Roman" w:cs="Times New Roman"/>
          <w:b/>
          <w:bCs/>
        </w:rPr>
        <w:instrText>AAPA – Live Self-Assessment:</w:instrText>
      </w:r>
    </w:p>
    <w:p w14:paraId="63855697" w14:textId="77777777" w:rsidR="00DF1348" w:rsidRPr="009577A3" w:rsidRDefault="00DF1348" w:rsidP="004C3AA6">
      <w:pPr>
        <w:ind w:right="450"/>
        <w:rPr>
          <w:rFonts w:ascii="Times New Roman" w:hAnsi="Times New Roman" w:cs="Times New Roman"/>
        </w:rPr>
      </w:pPr>
      <w:r w:rsidRPr="009577A3">
        <w:rPr>
          <w:rFonts w:ascii="Times New Roman" w:hAnsi="Times New Roman" w:cs="Times New Roman"/>
        </w:rPr>
        <w:instrText xml:space="preserve">Texas Tech University Health Sciences Center (TTUHSC) Office of Professional Development and Accredited Continuing Education (OPDACE) has been authorized by the American Academy of PAs (AAPA) to award AAPA Category 1 Self-Assessment CME credit for activities planned in accordance with AAPA CME Criteria. This activity is designated for </w:instrText>
      </w:r>
      <w:r w:rsidRPr="009577A3">
        <w:rPr>
          <w:rFonts w:ascii="Times New Roman" w:hAnsi="Times New Roman" w:cs="Times New Roman"/>
        </w:rPr>
        <w:fldChar w:fldCharType="begin"/>
      </w:r>
      <w:r w:rsidRPr="009577A3">
        <w:rPr>
          <w:rFonts w:ascii="Times New Roman" w:hAnsi="Times New Roman" w:cs="Times New Roman"/>
        </w:rPr>
        <w:instrText xml:space="preserve"> MERGEFIELD </w:instrText>
      </w:r>
      <w:r w:rsidRPr="009577A3">
        <w:rPr>
          <w:rFonts w:ascii="Times New Roman" w:hAnsi="Times New Roman" w:cs="Times New Roman"/>
          <w:shd w:val="clear" w:color="auto" w:fill="FFFFFF"/>
        </w:rPr>
        <w:instrText>AAPASAHoursMax \# 0.00#</w:instrText>
      </w:r>
      <w:r w:rsidRPr="009577A3">
        <w:rPr>
          <w:rFonts w:ascii="Times New Roman" w:hAnsi="Times New Roman" w:cs="Times New Roman"/>
        </w:rPr>
        <w:instrText xml:space="preserve"> </w:instrText>
      </w:r>
      <w:r w:rsidRPr="009577A3">
        <w:rPr>
          <w:rFonts w:ascii="Times New Roman" w:hAnsi="Times New Roman" w:cs="Times New Roman"/>
        </w:rPr>
        <w:fldChar w:fldCharType="separate"/>
      </w:r>
      <w:r w:rsidRPr="009577A3">
        <w:rPr>
          <w:rFonts w:ascii="Times New Roman" w:hAnsi="Times New Roman" w:cs="Times New Roman"/>
        </w:rPr>
        <w:fldChar w:fldCharType="end"/>
      </w:r>
      <w:r w:rsidRPr="009577A3">
        <w:rPr>
          <w:rFonts w:ascii="Times New Roman" w:hAnsi="Times New Roman" w:cs="Times New Roman"/>
        </w:rPr>
        <w:instrText xml:space="preserve"> AAPA Category 1 Self-Assessment CME credits. PAs should only claim credit commensurate with the extent of their participation." </w:instrText>
      </w:r>
      <w:r w:rsidRPr="009577A3">
        <w:rPr>
          <w:rFonts w:ascii="Times New Roman" w:hAnsi="Times New Roman" w:cs="Times New Roman"/>
        </w:rPr>
        <w:fldChar w:fldCharType="separate"/>
      </w:r>
      <w:r w:rsidRPr="009577A3">
        <w:rPr>
          <w:rFonts w:ascii="Times New Roman" w:hAnsi="Times New Roman" w:cs="Times New Roman"/>
        </w:rPr>
        <w:fldChar w:fldCharType="end"/>
      </w:r>
      <w:r w:rsidRPr="009577A3">
        <w:rPr>
          <w:rFonts w:ascii="Times New Roman" w:hAnsi="Times New Roman" w:cs="Times New Roman"/>
        </w:rPr>
        <w:instrText xml:space="preserve">" "" </w:instrText>
      </w:r>
      <w:r w:rsidRPr="009577A3">
        <w:rPr>
          <w:rFonts w:ascii="Times New Roman" w:hAnsi="Times New Roman" w:cs="Times New Roman"/>
        </w:rPr>
        <w:fldChar w:fldCharType="separate"/>
      </w:r>
      <w:r w:rsidRPr="009577A3">
        <w:rPr>
          <w:rFonts w:ascii="Times New Roman" w:hAnsi="Times New Roman" w:cs="Times New Roman"/>
        </w:rPr>
        <w:fldChar w:fldCharType="end"/>
      </w:r>
    </w:p>
    <w:p w14:paraId="0D57CEBA" w14:textId="19E49D01" w:rsidR="00DF1348" w:rsidRPr="009577A3" w:rsidRDefault="008578E8" w:rsidP="008578E8">
      <w:pPr>
        <w:ind w:left="1440" w:right="450" w:firstLine="720"/>
        <w:rPr>
          <w:rFonts w:ascii="Times New Roman" w:hAnsi="Times New Roman" w:cs="Times New Roman"/>
        </w:rPr>
      </w:pPr>
      <w:r w:rsidRPr="009577A3">
        <w:rPr>
          <w:rFonts w:ascii="Times New Roman" w:hAnsi="Times New Roman" w:cs="Times New Roman"/>
          <w:noProof/>
        </w:rPr>
        <w:t xml:space="preserve">1.00 Continuing Education (CE) credits are awarded. </w:t>
      </w:r>
      <w:r w:rsidR="00DF1348" w:rsidRPr="009577A3">
        <w:rPr>
          <w:rFonts w:ascii="Times New Roman" w:hAnsi="Times New Roman" w:cs="Times New Roman"/>
          <w:noProof/>
        </w:rPr>
        <w:fldChar w:fldCharType="begin"/>
      </w:r>
      <w:r w:rsidR="00DF1348" w:rsidRPr="009577A3">
        <w:rPr>
          <w:rFonts w:ascii="Times New Roman" w:hAnsi="Times New Roman" w:cs="Times New Roman"/>
          <w:noProof/>
        </w:rPr>
        <w:instrText xml:space="preserve"> IF </w:instrText>
      </w:r>
      <w:r w:rsidR="00DF1348" w:rsidRPr="009577A3">
        <w:rPr>
          <w:rFonts w:ascii="Times New Roman" w:hAnsi="Times New Roman" w:cs="Times New Roman"/>
          <w:noProof/>
        </w:rPr>
        <w:fldChar w:fldCharType="begin"/>
      </w:r>
      <w:r w:rsidR="00DF1348" w:rsidRPr="009577A3">
        <w:rPr>
          <w:rFonts w:ascii="Times New Roman" w:hAnsi="Times New Roman" w:cs="Times New Roman"/>
          <w:noProof/>
        </w:rPr>
        <w:instrText xml:space="preserve"> = </w:instrText>
      </w:r>
      <w:r w:rsidR="00DF1348" w:rsidRPr="009577A3">
        <w:rPr>
          <w:rFonts w:ascii="Times New Roman" w:hAnsi="Times New Roman" w:cs="Times New Roman"/>
        </w:rPr>
        <w:instrText>1.00</w:instrText>
      </w:r>
      <w:r w:rsidR="00DF1348" w:rsidRPr="009577A3">
        <w:rPr>
          <w:rFonts w:ascii="Times New Roman" w:hAnsi="Times New Roman" w:cs="Times New Roman"/>
          <w:noProof/>
        </w:rPr>
        <w:instrText xml:space="preserve"> + </w:instrText>
      </w:r>
      <w:r w:rsidR="00DF1348" w:rsidRPr="009577A3">
        <w:rPr>
          <w:rFonts w:ascii="Times New Roman" w:hAnsi="Times New Roman" w:cs="Times New Roman"/>
        </w:rPr>
        <w:instrText>0.00</w:instrText>
      </w:r>
      <w:r w:rsidR="00DF1348" w:rsidRPr="009577A3">
        <w:rPr>
          <w:rFonts w:ascii="Times New Roman" w:hAnsi="Times New Roman" w:cs="Times New Roman"/>
          <w:noProof/>
        </w:rPr>
        <w:instrText xml:space="preserve"> + </w:instrText>
      </w:r>
      <w:r w:rsidR="00DF1348" w:rsidRPr="009577A3">
        <w:rPr>
          <w:rFonts w:ascii="Times New Roman" w:hAnsi="Times New Roman" w:cs="Times New Roman"/>
        </w:rPr>
        <w:instrText>0.00</w:instrText>
      </w:r>
      <w:r w:rsidR="00DF1348" w:rsidRPr="009577A3">
        <w:rPr>
          <w:rFonts w:ascii="Times New Roman" w:hAnsi="Times New Roman" w:cs="Times New Roman"/>
          <w:noProof/>
        </w:rPr>
        <w:instrText xml:space="preserve"> + </w:instrText>
      </w:r>
      <w:r w:rsidR="00DF1348" w:rsidRPr="009577A3">
        <w:rPr>
          <w:rFonts w:ascii="Times New Roman" w:hAnsi="Times New Roman" w:cs="Times New Roman"/>
        </w:rPr>
        <w:instrText>0.00</w:instrText>
      </w:r>
      <w:r w:rsidR="00DF1348" w:rsidRPr="009577A3">
        <w:rPr>
          <w:rFonts w:ascii="Times New Roman" w:hAnsi="Times New Roman" w:cs="Times New Roman"/>
          <w:noProof/>
        </w:rPr>
        <w:instrText xml:space="preserve"> </w:instrText>
      </w:r>
      <w:r w:rsidR="00DF1348" w:rsidRPr="009577A3">
        <w:rPr>
          <w:rFonts w:ascii="Times New Roman" w:hAnsi="Times New Roman" w:cs="Times New Roman"/>
          <w:noProof/>
        </w:rPr>
        <w:fldChar w:fldCharType="separate"/>
      </w:r>
      <w:r w:rsidR="00DF1348" w:rsidRPr="009577A3">
        <w:rPr>
          <w:rFonts w:ascii="Times New Roman" w:hAnsi="Times New Roman" w:cs="Times New Roman"/>
          <w:noProof/>
        </w:rPr>
        <w:instrText>1</w:instrText>
      </w:r>
      <w:r w:rsidR="00DF1348" w:rsidRPr="009577A3">
        <w:rPr>
          <w:rFonts w:ascii="Times New Roman" w:hAnsi="Times New Roman" w:cs="Times New Roman"/>
          <w:noProof/>
        </w:rPr>
        <w:fldChar w:fldCharType="end"/>
      </w:r>
      <w:r w:rsidR="00DF1348" w:rsidRPr="009577A3">
        <w:rPr>
          <w:rFonts w:ascii="Times New Roman" w:hAnsi="Times New Roman" w:cs="Times New Roman"/>
          <w:noProof/>
        </w:rPr>
        <w:instrText xml:space="preserve"> &gt; 0 "</w:instrText>
      </w:r>
    </w:p>
    <w:p w14:paraId="7CA27050" w14:textId="77777777" w:rsidR="00DF1348" w:rsidRPr="009577A3" w:rsidRDefault="00DF1348" w:rsidP="004C3AA6">
      <w:pPr>
        <w:autoSpaceDE w:val="0"/>
        <w:autoSpaceDN w:val="0"/>
        <w:adjustRightInd w:val="0"/>
        <w:ind w:right="450"/>
        <w:rPr>
          <w:rFonts w:ascii="Times New Roman" w:hAnsi="Times New Roman" w:cs="Times New Roman"/>
          <w:noProof/>
        </w:rPr>
      </w:pPr>
    </w:p>
    <w:p w14:paraId="7EBB967C" w14:textId="77777777" w:rsidR="00DF1348" w:rsidRPr="009577A3" w:rsidRDefault="00DF1348" w:rsidP="004C3AA6">
      <w:pPr>
        <w:autoSpaceDE w:val="0"/>
        <w:autoSpaceDN w:val="0"/>
        <w:adjustRightInd w:val="0"/>
        <w:spacing w:after="60"/>
        <w:ind w:right="450"/>
        <w:rPr>
          <w:rFonts w:ascii="Times New Roman" w:hAnsi="Times New Roman" w:cs="Times New Roman"/>
          <w:b/>
          <w:bCs/>
          <w:kern w:val="0"/>
        </w:rPr>
      </w:pPr>
      <w:r w:rsidRPr="009577A3">
        <w:rPr>
          <w:rFonts w:ascii="Times New Roman" w:hAnsi="Times New Roman" w:cs="Times New Roman"/>
          <w:b/>
          <w:bCs/>
          <w:kern w:val="0"/>
        </w:rPr>
        <w:instrText>ASWB:</w:instrText>
      </w:r>
    </w:p>
    <w:p w14:paraId="7D8902C3" w14:textId="77777777" w:rsidR="00DF1348" w:rsidRPr="009577A3" w:rsidRDefault="00DF1348" w:rsidP="004C3AA6">
      <w:pPr>
        <w:autoSpaceDE w:val="0"/>
        <w:autoSpaceDN w:val="0"/>
        <w:adjustRightInd w:val="0"/>
        <w:ind w:right="450"/>
        <w:rPr>
          <w:rFonts w:ascii="Times New Roman" w:hAnsi="Times New Roman" w:cs="Times New Roman"/>
          <w:kern w:val="0"/>
        </w:rPr>
      </w:pPr>
      <w:r w:rsidRPr="009577A3">
        <w:rPr>
          <w:rFonts w:ascii="Times New Roman" w:hAnsi="Times New Roman" w:cs="Times New Roman"/>
          <w:noProof/>
        </w:rPr>
        <w:drawing>
          <wp:anchor distT="0" distB="0" distL="114300" distR="114300" simplePos="0" relativeHeight="251660288" behindDoc="0" locked="0" layoutInCell="1" allowOverlap="1" wp14:anchorId="2F4BA638" wp14:editId="04347A6E">
            <wp:simplePos x="0" y="0"/>
            <wp:positionH relativeFrom="column">
              <wp:posOffset>155575</wp:posOffset>
            </wp:positionH>
            <wp:positionV relativeFrom="paragraph">
              <wp:posOffset>9525</wp:posOffset>
            </wp:positionV>
            <wp:extent cx="995045" cy="377190"/>
            <wp:effectExtent l="0" t="0" r="0" b="3810"/>
            <wp:wrapSquare wrapText="bothSides"/>
            <wp:docPr id="2" name="Picture 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95045" cy="377190"/>
                    </a:xfrm>
                    <a:prstGeom prst="rect">
                      <a:avLst/>
                    </a:prstGeom>
                  </pic:spPr>
                </pic:pic>
              </a:graphicData>
            </a:graphic>
          </wp:anchor>
        </w:drawing>
      </w:r>
      <w:r w:rsidRPr="009577A3">
        <w:rPr>
          <w:rFonts w:ascii="Times New Roman" w:eastAsia="Times New Roman" w:hAnsi="Times New Roman" w:cs="Times New Roman"/>
          <w:kern w:val="0"/>
          <w14:ligatures w14:val="none"/>
        </w:rPr>
        <w:instrText xml:space="preserve"> </w:instrText>
      </w:r>
      <w:r w:rsidRPr="009577A3">
        <w:rPr>
          <w:rFonts w:ascii="Times New Roman" w:hAnsi="Times New Roman" w:cs="Times New Roman"/>
          <w:noProof/>
        </w:rPr>
        <w:instrText xml:space="preserve">As a Jointly Accredited Organization, Texas Tech University Health Sciences Center (TTUHSC) Office of Professional Development and Accredited Continuing Education (OPDACE) is approved to offer social work continuing education by the Association of Social Work Boards (ASWB) Approved Continuing Education (ACE) program. Organizations, not individual courses, are approved under this program. Regulatory boards are the final authority on courses accepted for continuing education credit. Social workers completing this course </w:instrText>
      </w:r>
      <w:r w:rsidRPr="009577A3">
        <w:rPr>
          <w:rFonts w:ascii="Times New Roman" w:hAnsi="Times New Roman" w:cs="Times New Roman"/>
        </w:rPr>
        <w:fldChar w:fldCharType="begin"/>
      </w:r>
      <w:r w:rsidRPr="009577A3">
        <w:rPr>
          <w:rFonts w:ascii="Times New Roman" w:hAnsi="Times New Roman" w:cs="Times New Roman"/>
        </w:rPr>
        <w:instrText xml:space="preserve"> IF 1.00 &lt;&gt; 0 "1.00 ASWB General" "" </w:instrText>
      </w:r>
      <w:r w:rsidRPr="009577A3">
        <w:rPr>
          <w:rFonts w:ascii="Times New Roman" w:hAnsi="Times New Roman" w:cs="Times New Roman"/>
        </w:rPr>
        <w:fldChar w:fldCharType="separate"/>
      </w:r>
      <w:r w:rsidRPr="009577A3">
        <w:rPr>
          <w:rFonts w:ascii="Times New Roman" w:hAnsi="Times New Roman" w:cs="Times New Roman"/>
        </w:rPr>
        <w:instrText>1.00 ASWB General</w:instrText>
      </w:r>
      <w:r w:rsidRPr="009577A3">
        <w:rPr>
          <w:rFonts w:ascii="Times New Roman" w:hAnsi="Times New Roman" w:cs="Times New Roman"/>
        </w:rPr>
        <w:fldChar w:fldCharType="end"/>
      </w:r>
      <w:r w:rsidRPr="009577A3">
        <w:rPr>
          <w:rFonts w:ascii="Times New Roman" w:hAnsi="Times New Roman" w:cs="Times New Roman"/>
        </w:rPr>
        <w:fldChar w:fldCharType="begin"/>
      </w:r>
      <w:r w:rsidRPr="009577A3">
        <w:rPr>
          <w:rFonts w:ascii="Times New Roman" w:hAnsi="Times New Roman" w:cs="Times New Roman"/>
        </w:rPr>
        <w:instrText xml:space="preserve"> IF 0.00 &lt;&gt; 0 "</w:instrText>
      </w:r>
      <w:r w:rsidRPr="009577A3">
        <w:rPr>
          <w:rFonts w:ascii="Times New Roman" w:hAnsi="Times New Roman" w:cs="Times New Roman"/>
        </w:rPr>
        <w:fldChar w:fldCharType="begin"/>
      </w:r>
      <w:r w:rsidRPr="009577A3">
        <w:rPr>
          <w:rFonts w:ascii="Times New Roman" w:hAnsi="Times New Roman" w:cs="Times New Roman"/>
        </w:rPr>
        <w:instrText xml:space="preserve"> IF </w:instrText>
      </w:r>
      <w:r w:rsidRPr="009577A3">
        <w:rPr>
          <w:rFonts w:ascii="Times New Roman" w:hAnsi="Times New Roman" w:cs="Times New Roman"/>
        </w:rPr>
        <w:fldChar w:fldCharType="begin"/>
      </w:r>
      <w:r w:rsidRPr="009577A3">
        <w:rPr>
          <w:rFonts w:ascii="Times New Roman" w:hAnsi="Times New Roman" w:cs="Times New Roman"/>
        </w:rPr>
        <w:instrText xml:space="preserve"> MERGEFIELD ASWBGenHoursMax </w:instrText>
      </w:r>
      <w:r w:rsidRPr="009577A3">
        <w:rPr>
          <w:rFonts w:ascii="Times New Roman" w:hAnsi="Times New Roman" w:cs="Times New Roman"/>
        </w:rPr>
        <w:fldChar w:fldCharType="separate"/>
      </w:r>
      <w:r w:rsidRPr="009577A3">
        <w:rPr>
          <w:rFonts w:ascii="Times New Roman" w:hAnsi="Times New Roman" w:cs="Times New Roman"/>
        </w:rPr>
        <w:instrText>«ASWBHoursClaimed»</w:instrText>
      </w:r>
      <w:r w:rsidRPr="009577A3">
        <w:rPr>
          <w:rFonts w:ascii="Times New Roman" w:hAnsi="Times New Roman" w:cs="Times New Roman"/>
        </w:rPr>
        <w:fldChar w:fldCharType="end"/>
      </w:r>
      <w:r w:rsidRPr="009577A3">
        <w:rPr>
          <w:rFonts w:ascii="Times New Roman" w:hAnsi="Times New Roman" w:cs="Times New Roman"/>
        </w:rPr>
        <w:instrText xml:space="preserve"> &lt;&gt; 0 ", </w:instrText>
      </w:r>
      <w:r w:rsidRPr="009577A3">
        <w:rPr>
          <w:rFonts w:ascii="Times New Roman" w:hAnsi="Times New Roman" w:cs="Times New Roman"/>
        </w:rPr>
        <w:fldChar w:fldCharType="begin"/>
      </w:r>
      <w:r w:rsidRPr="009577A3">
        <w:rPr>
          <w:rFonts w:ascii="Times New Roman" w:hAnsi="Times New Roman" w:cs="Times New Roman"/>
        </w:rPr>
        <w:instrText xml:space="preserve"> MERGEFIELD ASWBEthicsHoursMax \# 0.00# </w:instrText>
      </w:r>
      <w:r w:rsidRPr="009577A3">
        <w:rPr>
          <w:rFonts w:ascii="Times New Roman" w:hAnsi="Times New Roman" w:cs="Times New Roman"/>
        </w:rPr>
        <w:fldChar w:fldCharType="separate"/>
      </w:r>
      <w:r w:rsidRPr="009577A3">
        <w:rPr>
          <w:rFonts w:ascii="Times New Roman" w:hAnsi="Times New Roman" w:cs="Times New Roman"/>
        </w:rPr>
        <w:instrText>«ASWBEClaimed»</w:instrText>
      </w:r>
      <w:r w:rsidRPr="009577A3">
        <w:rPr>
          <w:rFonts w:ascii="Times New Roman" w:hAnsi="Times New Roman" w:cs="Times New Roman"/>
        </w:rPr>
        <w:fldChar w:fldCharType="end"/>
      </w:r>
      <w:r w:rsidRPr="009577A3">
        <w:rPr>
          <w:rFonts w:ascii="Times New Roman" w:hAnsi="Times New Roman" w:cs="Times New Roman"/>
        </w:rPr>
        <w:instrText xml:space="preserve"> ASWB Ethics" "</w:instrText>
      </w:r>
      <w:r w:rsidRPr="009577A3">
        <w:rPr>
          <w:rFonts w:ascii="Times New Roman" w:hAnsi="Times New Roman" w:cs="Times New Roman"/>
        </w:rPr>
        <w:fldChar w:fldCharType="begin"/>
      </w:r>
      <w:r w:rsidRPr="009577A3">
        <w:rPr>
          <w:rFonts w:ascii="Times New Roman" w:hAnsi="Times New Roman" w:cs="Times New Roman"/>
        </w:rPr>
        <w:instrText xml:space="preserve"> MERGEFIELD ASWBEthicsHoursMax \# 0.00 # </w:instrText>
      </w:r>
      <w:r w:rsidRPr="009577A3">
        <w:rPr>
          <w:rFonts w:ascii="Times New Roman" w:hAnsi="Times New Roman" w:cs="Times New Roman"/>
        </w:rPr>
        <w:fldChar w:fldCharType="separate"/>
      </w:r>
      <w:r w:rsidRPr="009577A3">
        <w:rPr>
          <w:rFonts w:ascii="Times New Roman" w:hAnsi="Times New Roman" w:cs="Times New Roman"/>
        </w:rPr>
        <w:fldChar w:fldCharType="end"/>
      </w:r>
      <w:r w:rsidRPr="009577A3">
        <w:rPr>
          <w:rFonts w:ascii="Times New Roman" w:hAnsi="Times New Roman" w:cs="Times New Roman"/>
        </w:rPr>
        <w:instrText xml:space="preserve"> ASWB Ethics" </w:instrText>
      </w:r>
      <w:r w:rsidRPr="009577A3">
        <w:rPr>
          <w:rFonts w:ascii="Times New Roman" w:hAnsi="Times New Roman" w:cs="Times New Roman"/>
        </w:rPr>
        <w:fldChar w:fldCharType="separate"/>
      </w:r>
      <w:r w:rsidRPr="009577A3">
        <w:rPr>
          <w:rFonts w:ascii="Times New Roman" w:hAnsi="Times New Roman" w:cs="Times New Roman"/>
        </w:rPr>
        <w:instrText xml:space="preserve">, </w:instrText>
      </w:r>
      <w:r w:rsidRPr="009577A3">
        <w:rPr>
          <w:rFonts w:ascii="Times New Roman" w:hAnsi="Times New Roman" w:cs="Times New Roman"/>
        </w:rPr>
        <w:fldChar w:fldCharType="begin"/>
      </w:r>
      <w:r w:rsidRPr="009577A3">
        <w:rPr>
          <w:rFonts w:ascii="Times New Roman" w:hAnsi="Times New Roman" w:cs="Times New Roman"/>
        </w:rPr>
        <w:instrText xml:space="preserve"> MERGEFIELD ASWBEClaimed \# 0.00# </w:instrText>
      </w:r>
      <w:r w:rsidRPr="009577A3">
        <w:rPr>
          <w:rFonts w:ascii="Times New Roman" w:hAnsi="Times New Roman" w:cs="Times New Roman"/>
        </w:rPr>
        <w:fldChar w:fldCharType="separate"/>
      </w:r>
      <w:r w:rsidRPr="009577A3">
        <w:rPr>
          <w:rFonts w:ascii="Times New Roman" w:hAnsi="Times New Roman" w:cs="Times New Roman"/>
        </w:rPr>
        <w:instrText>«ASWBEClaimed»</w:instrText>
      </w:r>
      <w:r w:rsidRPr="009577A3">
        <w:rPr>
          <w:rFonts w:ascii="Times New Roman" w:hAnsi="Times New Roman" w:cs="Times New Roman"/>
        </w:rPr>
        <w:fldChar w:fldCharType="end"/>
      </w:r>
      <w:r w:rsidRPr="009577A3">
        <w:rPr>
          <w:rFonts w:ascii="Times New Roman" w:hAnsi="Times New Roman" w:cs="Times New Roman"/>
        </w:rPr>
        <w:instrText xml:space="preserve"> ASWB Ethics Credit Hour(s)</w:instrText>
      </w:r>
      <w:r w:rsidRPr="009577A3">
        <w:rPr>
          <w:rFonts w:ascii="Times New Roman" w:hAnsi="Times New Roman" w:cs="Times New Roman"/>
        </w:rPr>
        <w:fldChar w:fldCharType="end"/>
      </w:r>
      <w:r w:rsidRPr="009577A3">
        <w:rPr>
          <w:rFonts w:ascii="Times New Roman" w:hAnsi="Times New Roman" w:cs="Times New Roman"/>
        </w:rPr>
        <w:instrText xml:space="preserve">" "" </w:instrText>
      </w:r>
      <w:r w:rsidRPr="009577A3">
        <w:rPr>
          <w:rFonts w:ascii="Times New Roman" w:hAnsi="Times New Roman" w:cs="Times New Roman"/>
        </w:rPr>
        <w:fldChar w:fldCharType="separate"/>
      </w:r>
      <w:r w:rsidRPr="009577A3">
        <w:rPr>
          <w:rFonts w:ascii="Times New Roman" w:hAnsi="Times New Roman" w:cs="Times New Roman"/>
        </w:rPr>
        <w:fldChar w:fldCharType="end"/>
      </w:r>
      <w:r w:rsidRPr="009577A3">
        <w:rPr>
          <w:rFonts w:ascii="Times New Roman" w:hAnsi="Times New Roman" w:cs="Times New Roman"/>
        </w:rPr>
        <w:fldChar w:fldCharType="begin"/>
      </w:r>
      <w:r w:rsidRPr="009577A3">
        <w:rPr>
          <w:rFonts w:ascii="Times New Roman" w:hAnsi="Times New Roman" w:cs="Times New Roman"/>
        </w:rPr>
        <w:instrText xml:space="preserve"> IF 0.00 &lt;&gt; 0 "</w:instrText>
      </w:r>
      <w:r w:rsidRPr="009577A3">
        <w:rPr>
          <w:rFonts w:ascii="Times New Roman" w:hAnsi="Times New Roman" w:cs="Times New Roman"/>
        </w:rPr>
        <w:fldChar w:fldCharType="begin"/>
      </w:r>
      <w:r w:rsidRPr="009577A3">
        <w:rPr>
          <w:rFonts w:ascii="Times New Roman" w:hAnsi="Times New Roman" w:cs="Times New Roman"/>
        </w:rPr>
        <w:instrText xml:space="preserve"> IF </w:instrText>
      </w:r>
      <w:r w:rsidRPr="009577A3">
        <w:rPr>
          <w:rFonts w:ascii="Times New Roman" w:hAnsi="Times New Roman" w:cs="Times New Roman"/>
        </w:rPr>
        <w:fldChar w:fldCharType="begin"/>
      </w:r>
      <w:r w:rsidRPr="009577A3">
        <w:rPr>
          <w:rFonts w:ascii="Times New Roman" w:hAnsi="Times New Roman" w:cs="Times New Roman"/>
        </w:rPr>
        <w:instrText xml:space="preserve"> = </w:instrText>
      </w:r>
      <w:r w:rsidRPr="009577A3">
        <w:rPr>
          <w:rFonts w:ascii="Times New Roman" w:hAnsi="Times New Roman" w:cs="Times New Roman"/>
        </w:rPr>
        <w:fldChar w:fldCharType="begin"/>
      </w:r>
      <w:r w:rsidRPr="009577A3">
        <w:rPr>
          <w:rFonts w:ascii="Times New Roman" w:hAnsi="Times New Roman" w:cs="Times New Roman"/>
        </w:rPr>
        <w:instrText xml:space="preserve"> MERGEFIELD ASWBGenHoursMax </w:instrText>
      </w:r>
      <w:r w:rsidRPr="009577A3">
        <w:rPr>
          <w:rFonts w:ascii="Times New Roman" w:hAnsi="Times New Roman" w:cs="Times New Roman"/>
        </w:rPr>
        <w:fldChar w:fldCharType="separate"/>
      </w:r>
      <w:r w:rsidRPr="009577A3">
        <w:rPr>
          <w:rFonts w:ascii="Times New Roman" w:hAnsi="Times New Roman" w:cs="Times New Roman"/>
        </w:rPr>
        <w:fldChar w:fldCharType="end"/>
      </w:r>
      <w:r w:rsidRPr="009577A3">
        <w:rPr>
          <w:rFonts w:ascii="Times New Roman" w:hAnsi="Times New Roman" w:cs="Times New Roman"/>
        </w:rPr>
        <w:instrText xml:space="preserve"> + </w:instrText>
      </w:r>
      <w:r w:rsidRPr="009577A3">
        <w:rPr>
          <w:rFonts w:ascii="Times New Roman" w:hAnsi="Times New Roman" w:cs="Times New Roman"/>
        </w:rPr>
        <w:fldChar w:fldCharType="begin"/>
      </w:r>
      <w:r w:rsidRPr="009577A3">
        <w:rPr>
          <w:rFonts w:ascii="Times New Roman" w:hAnsi="Times New Roman" w:cs="Times New Roman"/>
        </w:rPr>
        <w:instrText xml:space="preserve"> MERGEFIELD ASWBEthicsHoursMax </w:instrText>
      </w:r>
      <w:r w:rsidRPr="009577A3">
        <w:rPr>
          <w:rFonts w:ascii="Times New Roman" w:hAnsi="Times New Roman" w:cs="Times New Roman"/>
        </w:rPr>
        <w:fldChar w:fldCharType="separate"/>
      </w:r>
      <w:r w:rsidRPr="009577A3">
        <w:rPr>
          <w:rFonts w:ascii="Times New Roman" w:hAnsi="Times New Roman" w:cs="Times New Roman"/>
        </w:rPr>
        <w:fldChar w:fldCharType="end"/>
      </w:r>
      <w:r w:rsidRPr="009577A3">
        <w:rPr>
          <w:rFonts w:ascii="Times New Roman" w:hAnsi="Times New Roman" w:cs="Times New Roman"/>
        </w:rPr>
        <w:instrText xml:space="preserve"> </w:instrText>
      </w:r>
      <w:r w:rsidRPr="009577A3">
        <w:rPr>
          <w:rFonts w:ascii="Times New Roman" w:hAnsi="Times New Roman" w:cs="Times New Roman"/>
        </w:rPr>
        <w:fldChar w:fldCharType="separate"/>
      </w:r>
      <w:r w:rsidRPr="009577A3">
        <w:rPr>
          <w:rFonts w:ascii="Times New Roman" w:hAnsi="Times New Roman" w:cs="Times New Roman"/>
        </w:rPr>
        <w:fldChar w:fldCharType="end"/>
      </w:r>
      <w:r w:rsidRPr="009577A3">
        <w:rPr>
          <w:rFonts w:ascii="Times New Roman" w:hAnsi="Times New Roman" w:cs="Times New Roman"/>
        </w:rPr>
        <w:instrText xml:space="preserve"> &lt;&gt; 0 ", </w:instrText>
      </w:r>
      <w:r w:rsidRPr="009577A3">
        <w:rPr>
          <w:rFonts w:ascii="Times New Roman" w:hAnsi="Times New Roman" w:cs="Times New Roman"/>
        </w:rPr>
        <w:fldChar w:fldCharType="begin"/>
      </w:r>
      <w:r w:rsidRPr="009577A3">
        <w:rPr>
          <w:rFonts w:ascii="Times New Roman" w:hAnsi="Times New Roman" w:cs="Times New Roman"/>
        </w:rPr>
        <w:instrText xml:space="preserve"> MERGEFIELD ASWBClinicHoursMax \# 0.00# </w:instrText>
      </w:r>
      <w:r w:rsidRPr="009577A3">
        <w:rPr>
          <w:rFonts w:ascii="Times New Roman" w:hAnsi="Times New Roman" w:cs="Times New Roman"/>
        </w:rPr>
        <w:fldChar w:fldCharType="separate"/>
      </w:r>
      <w:r w:rsidRPr="009577A3">
        <w:rPr>
          <w:rFonts w:ascii="Times New Roman" w:hAnsi="Times New Roman" w:cs="Times New Roman"/>
        </w:rPr>
        <w:instrText>«ASWBCClaimed»</w:instrText>
      </w:r>
      <w:r w:rsidRPr="009577A3">
        <w:rPr>
          <w:rFonts w:ascii="Times New Roman" w:hAnsi="Times New Roman" w:cs="Times New Roman"/>
        </w:rPr>
        <w:fldChar w:fldCharType="end"/>
      </w:r>
      <w:r w:rsidRPr="009577A3">
        <w:rPr>
          <w:rFonts w:ascii="Times New Roman" w:hAnsi="Times New Roman" w:cs="Times New Roman"/>
        </w:rPr>
        <w:instrText xml:space="preserve"> ASWB Clinical" "</w:instrText>
      </w:r>
      <w:r w:rsidRPr="009577A3">
        <w:rPr>
          <w:rFonts w:ascii="Times New Roman" w:hAnsi="Times New Roman" w:cs="Times New Roman"/>
        </w:rPr>
        <w:fldChar w:fldCharType="begin"/>
      </w:r>
      <w:r w:rsidRPr="009577A3">
        <w:rPr>
          <w:rFonts w:ascii="Times New Roman" w:hAnsi="Times New Roman" w:cs="Times New Roman"/>
        </w:rPr>
        <w:instrText xml:space="preserve"> MERGEFIELD ASWBClinicHoursMax \# 0.00# </w:instrText>
      </w:r>
      <w:r w:rsidRPr="009577A3">
        <w:rPr>
          <w:rFonts w:ascii="Times New Roman" w:hAnsi="Times New Roman" w:cs="Times New Roman"/>
        </w:rPr>
        <w:fldChar w:fldCharType="separate"/>
      </w:r>
      <w:r w:rsidRPr="009577A3">
        <w:rPr>
          <w:rFonts w:ascii="Times New Roman" w:hAnsi="Times New Roman" w:cs="Times New Roman"/>
        </w:rPr>
        <w:fldChar w:fldCharType="end"/>
      </w:r>
      <w:r w:rsidRPr="009577A3">
        <w:rPr>
          <w:rFonts w:ascii="Times New Roman" w:hAnsi="Times New Roman" w:cs="Times New Roman"/>
        </w:rPr>
        <w:instrText xml:space="preserve"> ASWB Clinical" </w:instrText>
      </w:r>
      <w:r w:rsidRPr="009577A3">
        <w:rPr>
          <w:rFonts w:ascii="Times New Roman" w:hAnsi="Times New Roman" w:cs="Times New Roman"/>
        </w:rPr>
        <w:fldChar w:fldCharType="separate"/>
      </w:r>
      <w:r w:rsidRPr="009577A3">
        <w:rPr>
          <w:rFonts w:ascii="Times New Roman" w:hAnsi="Times New Roman" w:cs="Times New Roman"/>
        </w:rPr>
        <w:instrText xml:space="preserve">, </w:instrText>
      </w:r>
      <w:r w:rsidRPr="009577A3">
        <w:rPr>
          <w:rFonts w:ascii="Times New Roman" w:hAnsi="Times New Roman" w:cs="Times New Roman"/>
        </w:rPr>
        <w:fldChar w:fldCharType="begin"/>
      </w:r>
      <w:r w:rsidRPr="009577A3">
        <w:rPr>
          <w:rFonts w:ascii="Times New Roman" w:hAnsi="Times New Roman" w:cs="Times New Roman"/>
        </w:rPr>
        <w:instrText xml:space="preserve"> MERGEFIELD ASWBCClaimed \# 0.00# </w:instrText>
      </w:r>
      <w:r w:rsidRPr="009577A3">
        <w:rPr>
          <w:rFonts w:ascii="Times New Roman" w:hAnsi="Times New Roman" w:cs="Times New Roman"/>
        </w:rPr>
        <w:fldChar w:fldCharType="separate"/>
      </w:r>
      <w:r w:rsidRPr="009577A3">
        <w:rPr>
          <w:rFonts w:ascii="Times New Roman" w:hAnsi="Times New Roman" w:cs="Times New Roman"/>
        </w:rPr>
        <w:instrText>«ASWBCClaimed»</w:instrText>
      </w:r>
      <w:r w:rsidRPr="009577A3">
        <w:rPr>
          <w:rFonts w:ascii="Times New Roman" w:hAnsi="Times New Roman" w:cs="Times New Roman"/>
        </w:rPr>
        <w:fldChar w:fldCharType="end"/>
      </w:r>
      <w:r w:rsidRPr="009577A3">
        <w:rPr>
          <w:rFonts w:ascii="Times New Roman" w:hAnsi="Times New Roman" w:cs="Times New Roman"/>
        </w:rPr>
        <w:instrText xml:space="preserve"> ASWB Clinical Credit Hour(s)</w:instrText>
      </w:r>
      <w:r w:rsidRPr="009577A3">
        <w:rPr>
          <w:rFonts w:ascii="Times New Roman" w:hAnsi="Times New Roman" w:cs="Times New Roman"/>
        </w:rPr>
        <w:fldChar w:fldCharType="end"/>
      </w:r>
      <w:r w:rsidRPr="009577A3">
        <w:rPr>
          <w:rFonts w:ascii="Times New Roman" w:hAnsi="Times New Roman" w:cs="Times New Roman"/>
        </w:rPr>
        <w:instrText xml:space="preserve">" "" </w:instrText>
      </w:r>
      <w:r w:rsidRPr="009577A3">
        <w:rPr>
          <w:rFonts w:ascii="Times New Roman" w:hAnsi="Times New Roman" w:cs="Times New Roman"/>
        </w:rPr>
        <w:fldChar w:fldCharType="separate"/>
      </w:r>
      <w:r w:rsidRPr="009577A3">
        <w:rPr>
          <w:rFonts w:ascii="Times New Roman" w:hAnsi="Times New Roman" w:cs="Times New Roman"/>
        </w:rPr>
        <w:fldChar w:fldCharType="end"/>
      </w:r>
      <w:r w:rsidRPr="009577A3">
        <w:rPr>
          <w:rFonts w:ascii="Times New Roman" w:hAnsi="Times New Roman" w:cs="Times New Roman"/>
        </w:rPr>
        <w:fldChar w:fldCharType="begin"/>
      </w:r>
      <w:r w:rsidRPr="009577A3">
        <w:rPr>
          <w:rFonts w:ascii="Times New Roman" w:hAnsi="Times New Roman" w:cs="Times New Roman"/>
        </w:rPr>
        <w:instrText xml:space="preserve"> IF 0.00 &lt;&gt; 0 "</w:instrText>
      </w:r>
      <w:r w:rsidRPr="009577A3">
        <w:rPr>
          <w:rFonts w:ascii="Times New Roman" w:hAnsi="Times New Roman" w:cs="Times New Roman"/>
        </w:rPr>
        <w:fldChar w:fldCharType="begin"/>
      </w:r>
      <w:r w:rsidRPr="009577A3">
        <w:rPr>
          <w:rFonts w:ascii="Times New Roman" w:hAnsi="Times New Roman" w:cs="Times New Roman"/>
        </w:rPr>
        <w:instrText xml:space="preserve"> IF </w:instrText>
      </w:r>
      <w:r w:rsidRPr="009577A3">
        <w:rPr>
          <w:rFonts w:ascii="Times New Roman" w:hAnsi="Times New Roman" w:cs="Times New Roman"/>
        </w:rPr>
        <w:fldChar w:fldCharType="begin"/>
      </w:r>
      <w:r w:rsidRPr="009577A3">
        <w:rPr>
          <w:rFonts w:ascii="Times New Roman" w:hAnsi="Times New Roman" w:cs="Times New Roman"/>
        </w:rPr>
        <w:instrText xml:space="preserve"> = </w:instrText>
      </w:r>
      <w:r w:rsidRPr="009577A3">
        <w:rPr>
          <w:rFonts w:ascii="Times New Roman" w:hAnsi="Times New Roman" w:cs="Times New Roman"/>
        </w:rPr>
        <w:fldChar w:fldCharType="begin"/>
      </w:r>
      <w:r w:rsidRPr="009577A3">
        <w:rPr>
          <w:rFonts w:ascii="Times New Roman" w:hAnsi="Times New Roman" w:cs="Times New Roman"/>
        </w:rPr>
        <w:instrText xml:space="preserve"> MERGEFIELD ASWBGenHoursMax </w:instrText>
      </w:r>
      <w:r w:rsidRPr="009577A3">
        <w:rPr>
          <w:rFonts w:ascii="Times New Roman" w:hAnsi="Times New Roman" w:cs="Times New Roman"/>
        </w:rPr>
        <w:fldChar w:fldCharType="separate"/>
      </w:r>
      <w:r w:rsidRPr="009577A3">
        <w:rPr>
          <w:rFonts w:ascii="Times New Roman" w:hAnsi="Times New Roman" w:cs="Times New Roman"/>
        </w:rPr>
        <w:fldChar w:fldCharType="end"/>
      </w:r>
      <w:r w:rsidRPr="009577A3">
        <w:rPr>
          <w:rFonts w:ascii="Times New Roman" w:hAnsi="Times New Roman" w:cs="Times New Roman"/>
        </w:rPr>
        <w:instrText xml:space="preserve"> + </w:instrText>
      </w:r>
      <w:r w:rsidRPr="009577A3">
        <w:rPr>
          <w:rFonts w:ascii="Times New Roman" w:hAnsi="Times New Roman" w:cs="Times New Roman"/>
        </w:rPr>
        <w:fldChar w:fldCharType="begin"/>
      </w:r>
      <w:r w:rsidRPr="009577A3">
        <w:rPr>
          <w:rFonts w:ascii="Times New Roman" w:hAnsi="Times New Roman" w:cs="Times New Roman"/>
        </w:rPr>
        <w:instrText xml:space="preserve"> MERGEFIELD ASWBEthicsHoursMax </w:instrText>
      </w:r>
      <w:r w:rsidRPr="009577A3">
        <w:rPr>
          <w:rFonts w:ascii="Times New Roman" w:hAnsi="Times New Roman" w:cs="Times New Roman"/>
        </w:rPr>
        <w:fldChar w:fldCharType="separate"/>
      </w:r>
      <w:r w:rsidRPr="009577A3">
        <w:rPr>
          <w:rFonts w:ascii="Times New Roman" w:hAnsi="Times New Roman" w:cs="Times New Roman"/>
        </w:rPr>
        <w:fldChar w:fldCharType="end"/>
      </w:r>
      <w:r w:rsidRPr="009577A3">
        <w:rPr>
          <w:rFonts w:ascii="Times New Roman" w:hAnsi="Times New Roman" w:cs="Times New Roman"/>
        </w:rPr>
        <w:instrText xml:space="preserve"> + </w:instrText>
      </w:r>
      <w:r w:rsidRPr="009577A3">
        <w:rPr>
          <w:rFonts w:ascii="Times New Roman" w:hAnsi="Times New Roman" w:cs="Times New Roman"/>
        </w:rPr>
        <w:fldChar w:fldCharType="begin"/>
      </w:r>
      <w:r w:rsidRPr="009577A3">
        <w:rPr>
          <w:rFonts w:ascii="Times New Roman" w:hAnsi="Times New Roman" w:cs="Times New Roman"/>
        </w:rPr>
        <w:instrText xml:space="preserve"> MERGEFIELD ASWBClinicHoursMax </w:instrText>
      </w:r>
      <w:r w:rsidRPr="009577A3">
        <w:rPr>
          <w:rFonts w:ascii="Times New Roman" w:hAnsi="Times New Roman" w:cs="Times New Roman"/>
        </w:rPr>
        <w:fldChar w:fldCharType="separate"/>
      </w:r>
      <w:r w:rsidRPr="009577A3">
        <w:rPr>
          <w:rFonts w:ascii="Times New Roman" w:hAnsi="Times New Roman" w:cs="Times New Roman"/>
        </w:rPr>
        <w:fldChar w:fldCharType="end"/>
      </w:r>
      <w:r w:rsidRPr="009577A3">
        <w:rPr>
          <w:rFonts w:ascii="Times New Roman" w:hAnsi="Times New Roman" w:cs="Times New Roman"/>
        </w:rPr>
        <w:instrText xml:space="preserve"> </w:instrText>
      </w:r>
      <w:r w:rsidRPr="009577A3">
        <w:rPr>
          <w:rFonts w:ascii="Times New Roman" w:hAnsi="Times New Roman" w:cs="Times New Roman"/>
        </w:rPr>
        <w:fldChar w:fldCharType="separate"/>
      </w:r>
      <w:r w:rsidRPr="009577A3">
        <w:rPr>
          <w:rFonts w:ascii="Times New Roman" w:hAnsi="Times New Roman" w:cs="Times New Roman"/>
        </w:rPr>
        <w:fldChar w:fldCharType="end"/>
      </w:r>
      <w:r w:rsidRPr="009577A3">
        <w:rPr>
          <w:rFonts w:ascii="Times New Roman" w:hAnsi="Times New Roman" w:cs="Times New Roman"/>
        </w:rPr>
        <w:instrText xml:space="preserve"> &lt;&gt; 0 ", </w:instrText>
      </w:r>
      <w:r w:rsidRPr="009577A3">
        <w:rPr>
          <w:rFonts w:ascii="Times New Roman" w:hAnsi="Times New Roman" w:cs="Times New Roman"/>
        </w:rPr>
        <w:fldChar w:fldCharType="begin"/>
      </w:r>
      <w:r w:rsidRPr="009577A3">
        <w:rPr>
          <w:rFonts w:ascii="Times New Roman" w:hAnsi="Times New Roman" w:cs="Times New Roman"/>
        </w:rPr>
        <w:instrText xml:space="preserve"> MERGEFIELD ASWBCultCoHoursMax \# 0.00# </w:instrText>
      </w:r>
      <w:r w:rsidRPr="009577A3">
        <w:rPr>
          <w:rFonts w:ascii="Times New Roman" w:hAnsi="Times New Roman" w:cs="Times New Roman"/>
        </w:rPr>
        <w:fldChar w:fldCharType="separate"/>
      </w:r>
      <w:r w:rsidRPr="009577A3">
        <w:rPr>
          <w:rFonts w:ascii="Times New Roman" w:hAnsi="Times New Roman" w:cs="Times New Roman"/>
        </w:rPr>
        <w:instrText>«ASWBCCClaimed»</w:instrText>
      </w:r>
      <w:r w:rsidRPr="009577A3">
        <w:rPr>
          <w:rFonts w:ascii="Times New Roman" w:hAnsi="Times New Roman" w:cs="Times New Roman"/>
        </w:rPr>
        <w:fldChar w:fldCharType="end"/>
      </w:r>
      <w:r w:rsidRPr="009577A3">
        <w:rPr>
          <w:rFonts w:ascii="Times New Roman" w:hAnsi="Times New Roman" w:cs="Times New Roman"/>
        </w:rPr>
        <w:instrText xml:space="preserve"> ASWB Cultural Competence" "</w:instrText>
      </w:r>
      <w:r w:rsidRPr="009577A3">
        <w:rPr>
          <w:rFonts w:ascii="Times New Roman" w:hAnsi="Times New Roman" w:cs="Times New Roman"/>
        </w:rPr>
        <w:fldChar w:fldCharType="begin"/>
      </w:r>
      <w:r w:rsidRPr="009577A3">
        <w:rPr>
          <w:rFonts w:ascii="Times New Roman" w:hAnsi="Times New Roman" w:cs="Times New Roman"/>
        </w:rPr>
        <w:instrText xml:space="preserve"> MERGEFIELD ASWBCultCoHoursMax \# 0.00# </w:instrText>
      </w:r>
      <w:r w:rsidRPr="009577A3">
        <w:rPr>
          <w:rFonts w:ascii="Times New Roman" w:hAnsi="Times New Roman" w:cs="Times New Roman"/>
        </w:rPr>
        <w:fldChar w:fldCharType="separate"/>
      </w:r>
      <w:r w:rsidRPr="009577A3">
        <w:rPr>
          <w:rFonts w:ascii="Times New Roman" w:hAnsi="Times New Roman" w:cs="Times New Roman"/>
        </w:rPr>
        <w:fldChar w:fldCharType="end"/>
      </w:r>
      <w:r w:rsidRPr="009577A3">
        <w:rPr>
          <w:rFonts w:ascii="Times New Roman" w:hAnsi="Times New Roman" w:cs="Times New Roman"/>
        </w:rPr>
        <w:instrText xml:space="preserve"> ASWB Cultural Competence"</w:instrText>
      </w:r>
      <w:r w:rsidRPr="009577A3">
        <w:rPr>
          <w:rFonts w:ascii="Times New Roman" w:hAnsi="Times New Roman" w:cs="Times New Roman"/>
        </w:rPr>
        <w:fldChar w:fldCharType="separate"/>
      </w:r>
      <w:r w:rsidRPr="009577A3">
        <w:rPr>
          <w:rFonts w:ascii="Times New Roman" w:hAnsi="Times New Roman" w:cs="Times New Roman"/>
        </w:rPr>
        <w:instrText xml:space="preserve">, </w:instrText>
      </w:r>
      <w:r w:rsidRPr="009577A3">
        <w:rPr>
          <w:rFonts w:ascii="Times New Roman" w:hAnsi="Times New Roman" w:cs="Times New Roman"/>
        </w:rPr>
        <w:fldChar w:fldCharType="begin"/>
      </w:r>
      <w:r w:rsidRPr="009577A3">
        <w:rPr>
          <w:rFonts w:ascii="Times New Roman" w:hAnsi="Times New Roman" w:cs="Times New Roman"/>
        </w:rPr>
        <w:instrText xml:space="preserve"> MERGEFIELD ASWBCCClaimed \# 0.00# </w:instrText>
      </w:r>
      <w:r w:rsidRPr="009577A3">
        <w:rPr>
          <w:rFonts w:ascii="Times New Roman" w:hAnsi="Times New Roman" w:cs="Times New Roman"/>
        </w:rPr>
        <w:fldChar w:fldCharType="separate"/>
      </w:r>
      <w:r w:rsidRPr="009577A3">
        <w:rPr>
          <w:rFonts w:ascii="Times New Roman" w:hAnsi="Times New Roman" w:cs="Times New Roman"/>
        </w:rPr>
        <w:instrText>«ASWBCCClaimed»</w:instrText>
      </w:r>
      <w:r w:rsidRPr="009577A3">
        <w:rPr>
          <w:rFonts w:ascii="Times New Roman" w:hAnsi="Times New Roman" w:cs="Times New Roman"/>
        </w:rPr>
        <w:fldChar w:fldCharType="end"/>
      </w:r>
      <w:r w:rsidRPr="009577A3">
        <w:rPr>
          <w:rFonts w:ascii="Times New Roman" w:hAnsi="Times New Roman" w:cs="Times New Roman"/>
        </w:rPr>
        <w:instrText xml:space="preserve"> ASWB Cultural Competence Credit Hour(s)</w:instrText>
      </w:r>
      <w:r w:rsidRPr="009577A3">
        <w:rPr>
          <w:rFonts w:ascii="Times New Roman" w:hAnsi="Times New Roman" w:cs="Times New Roman"/>
        </w:rPr>
        <w:fldChar w:fldCharType="end"/>
      </w:r>
      <w:r w:rsidRPr="009577A3">
        <w:rPr>
          <w:rFonts w:ascii="Times New Roman" w:hAnsi="Times New Roman" w:cs="Times New Roman"/>
        </w:rPr>
        <w:instrText xml:space="preserve">" "" </w:instrText>
      </w:r>
      <w:r w:rsidRPr="009577A3">
        <w:rPr>
          <w:rFonts w:ascii="Times New Roman" w:hAnsi="Times New Roman" w:cs="Times New Roman"/>
        </w:rPr>
        <w:fldChar w:fldCharType="separate"/>
      </w:r>
      <w:r w:rsidRPr="009577A3">
        <w:rPr>
          <w:rFonts w:ascii="Times New Roman" w:hAnsi="Times New Roman" w:cs="Times New Roman"/>
        </w:rPr>
        <w:fldChar w:fldCharType="end"/>
      </w:r>
      <w:r w:rsidRPr="009577A3">
        <w:rPr>
          <w:rFonts w:ascii="Times New Roman" w:eastAsia="Times New Roman" w:hAnsi="Times New Roman" w:cs="Times New Roman"/>
          <w:kern w:val="0"/>
          <w14:ligatures w14:val="none"/>
        </w:rPr>
        <w:instrText xml:space="preserve"> </w:instrText>
      </w:r>
      <w:r w:rsidRPr="009577A3">
        <w:rPr>
          <w:rFonts w:ascii="Times New Roman" w:hAnsi="Times New Roman" w:cs="Times New Roman"/>
        </w:rPr>
        <w:instrText>continuing education credits.</w:instrText>
      </w:r>
      <w:r w:rsidRPr="009577A3">
        <w:rPr>
          <w:rFonts w:ascii="Times New Roman" w:hAnsi="Times New Roman" w:cs="Times New Roman"/>
          <w:noProof/>
        </w:rPr>
        <w:instrText xml:space="preserve">" "" </w:instrText>
      </w:r>
      <w:r w:rsidRPr="009577A3">
        <w:rPr>
          <w:rFonts w:ascii="Times New Roman" w:hAnsi="Times New Roman" w:cs="Times New Roman"/>
          <w:noProof/>
        </w:rPr>
        <w:fldChar w:fldCharType="separate"/>
      </w:r>
    </w:p>
    <w:p w14:paraId="0C3BEC74" w14:textId="77777777" w:rsidR="00DF1348" w:rsidRPr="009577A3" w:rsidRDefault="00DF1348" w:rsidP="004C3AA6">
      <w:pPr>
        <w:autoSpaceDE w:val="0"/>
        <w:autoSpaceDN w:val="0"/>
        <w:adjustRightInd w:val="0"/>
        <w:ind w:right="450"/>
        <w:rPr>
          <w:rFonts w:ascii="Times New Roman" w:hAnsi="Times New Roman" w:cs="Times New Roman"/>
          <w:noProof/>
        </w:rPr>
      </w:pPr>
    </w:p>
    <w:p w14:paraId="71EACA1F" w14:textId="77777777" w:rsidR="00DF1348" w:rsidRPr="009577A3" w:rsidRDefault="00DF1348" w:rsidP="004C3AA6">
      <w:pPr>
        <w:autoSpaceDE w:val="0"/>
        <w:autoSpaceDN w:val="0"/>
        <w:adjustRightInd w:val="0"/>
        <w:spacing w:after="60"/>
        <w:ind w:right="450"/>
        <w:rPr>
          <w:rFonts w:ascii="Times New Roman" w:hAnsi="Times New Roman" w:cs="Times New Roman"/>
          <w:b/>
          <w:bCs/>
          <w:kern w:val="0"/>
        </w:rPr>
      </w:pPr>
      <w:r w:rsidRPr="009577A3">
        <w:rPr>
          <w:rFonts w:ascii="Times New Roman" w:hAnsi="Times New Roman" w:cs="Times New Roman"/>
          <w:b/>
          <w:bCs/>
          <w:kern w:val="0"/>
        </w:rPr>
        <w:t>ASWB:</w:t>
      </w:r>
    </w:p>
    <w:p w14:paraId="5758F900" w14:textId="116BC3F2" w:rsidR="00EA5F14" w:rsidRPr="009577A3" w:rsidRDefault="00DF1348" w:rsidP="00292538">
      <w:pPr>
        <w:autoSpaceDE w:val="0"/>
        <w:autoSpaceDN w:val="0"/>
        <w:adjustRightInd w:val="0"/>
        <w:ind w:left="2160" w:right="450"/>
        <w:rPr>
          <w:rFonts w:ascii="Times New Roman" w:hAnsi="Times New Roman" w:cs="Times New Roman"/>
          <w:noProof/>
        </w:rPr>
      </w:pPr>
      <w:r w:rsidRPr="009577A3">
        <w:rPr>
          <w:rFonts w:ascii="Times New Roman" w:hAnsi="Times New Roman" w:cs="Times New Roman"/>
          <w:noProof/>
        </w:rPr>
        <w:drawing>
          <wp:anchor distT="0" distB="0" distL="114300" distR="114300" simplePos="0" relativeHeight="251661312" behindDoc="0" locked="0" layoutInCell="1" allowOverlap="1" wp14:anchorId="6C497765" wp14:editId="4AF8BAC3">
            <wp:simplePos x="0" y="0"/>
            <wp:positionH relativeFrom="column">
              <wp:posOffset>155575</wp:posOffset>
            </wp:positionH>
            <wp:positionV relativeFrom="paragraph">
              <wp:posOffset>9525</wp:posOffset>
            </wp:positionV>
            <wp:extent cx="995045" cy="377190"/>
            <wp:effectExtent l="0" t="0" r="0" b="3810"/>
            <wp:wrapSquare wrapText="bothSides"/>
            <wp:docPr id="227249061" name="Picture 2" descr="A close up of a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249061" name="Picture 2" descr="A close up of a sign"/>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95045" cy="377190"/>
                    </a:xfrm>
                    <a:prstGeom prst="rect">
                      <a:avLst/>
                    </a:prstGeom>
                  </pic:spPr>
                </pic:pic>
              </a:graphicData>
            </a:graphic>
          </wp:anchor>
        </w:drawing>
      </w:r>
      <w:r w:rsidRPr="009577A3">
        <w:rPr>
          <w:rFonts w:ascii="Times New Roman" w:hAnsi="Times New Roman" w:cs="Times New Roman"/>
          <w:noProof/>
        </w:rPr>
        <w:t xml:space="preserve">As a Jointly Accredited Organization, Texas Tech University Health Sciences Center (TTUHSC) is approved to offer social work continuing education by the Association of Social Work Boards (ASWB) Approved Continuing Education (ACE) program. Organizations, not individual courses, are approved under this program. Regulatory boards are the final authority on courses accepted for continuing education credit. Social workers completing this course </w:t>
      </w:r>
      <w:r w:rsidRPr="009577A3">
        <w:rPr>
          <w:rFonts w:ascii="Times New Roman" w:hAnsi="Times New Roman" w:cs="Times New Roman"/>
        </w:rPr>
        <w:t>1.00 ASWB General</w:t>
      </w:r>
      <w:r w:rsidRPr="009577A3">
        <w:rPr>
          <w:rFonts w:ascii="Times New Roman" w:eastAsia="Times New Roman" w:hAnsi="Times New Roman" w:cs="Times New Roman"/>
          <w:kern w:val="0"/>
          <w14:ligatures w14:val="none"/>
        </w:rPr>
        <w:t xml:space="preserve"> </w:t>
      </w:r>
      <w:r w:rsidRPr="009577A3">
        <w:rPr>
          <w:rFonts w:ascii="Times New Roman" w:hAnsi="Times New Roman" w:cs="Times New Roman"/>
        </w:rPr>
        <w:t>continuing education credits.</w:t>
      </w:r>
      <w:r w:rsidRPr="009577A3">
        <w:rPr>
          <w:rFonts w:ascii="Times New Roman" w:hAnsi="Times New Roman" w:cs="Times New Roman"/>
          <w:noProof/>
        </w:rPr>
        <w:fldChar w:fldCharType="end"/>
      </w:r>
      <w:r w:rsidRPr="009577A3">
        <w:rPr>
          <w:rFonts w:ascii="Times New Roman" w:hAnsi="Times New Roman" w:cs="Times New Roman"/>
          <w:kern w:val="0"/>
        </w:rPr>
        <w:fldChar w:fldCharType="begin"/>
      </w:r>
      <w:r w:rsidRPr="009577A3">
        <w:rPr>
          <w:rFonts w:ascii="Times New Roman" w:hAnsi="Times New Roman" w:cs="Times New Roman"/>
          <w:kern w:val="0"/>
        </w:rPr>
        <w:instrText xml:space="preserve"> IF 0.00 &gt; 0 "</w:instrText>
      </w:r>
    </w:p>
    <w:p w14:paraId="0B556B04" w14:textId="77777777" w:rsidR="00DF1348" w:rsidRPr="009577A3" w:rsidRDefault="00DF1348" w:rsidP="004C3AA6">
      <w:pPr>
        <w:autoSpaceDE w:val="0"/>
        <w:autoSpaceDN w:val="0"/>
        <w:adjustRightInd w:val="0"/>
        <w:ind w:right="450"/>
        <w:rPr>
          <w:rFonts w:ascii="Times New Roman" w:hAnsi="Times New Roman" w:cs="Times New Roman"/>
          <w:kern w:val="0"/>
        </w:rPr>
      </w:pPr>
    </w:p>
    <w:p w14:paraId="66F72F26" w14:textId="77777777" w:rsidR="00DF1348" w:rsidRPr="009577A3" w:rsidRDefault="00DF1348" w:rsidP="004C3AA6">
      <w:pPr>
        <w:autoSpaceDE w:val="0"/>
        <w:autoSpaceDN w:val="0"/>
        <w:adjustRightInd w:val="0"/>
        <w:ind w:right="450"/>
        <w:rPr>
          <w:rFonts w:ascii="Times New Roman" w:hAnsi="Times New Roman" w:cs="Times New Roman"/>
          <w:b/>
          <w:bCs/>
          <w:kern w:val="0"/>
        </w:rPr>
      </w:pPr>
      <w:r w:rsidRPr="009577A3">
        <w:rPr>
          <w:rFonts w:ascii="Times New Roman" w:hAnsi="Times New Roman" w:cs="Times New Roman"/>
          <w:b/>
          <w:bCs/>
          <w:kern w:val="0"/>
        </w:rPr>
        <w:instrText>DEA:</w:instrText>
      </w:r>
    </w:p>
    <w:p w14:paraId="33D8B593" w14:textId="77777777" w:rsidR="00DF1348" w:rsidRPr="009577A3" w:rsidRDefault="00DF1348" w:rsidP="004C3AA6">
      <w:pPr>
        <w:autoSpaceDE w:val="0"/>
        <w:autoSpaceDN w:val="0"/>
        <w:adjustRightInd w:val="0"/>
        <w:ind w:right="450"/>
        <w:rPr>
          <w:rFonts w:ascii="Times New Roman" w:hAnsi="Times New Roman" w:cs="Times New Roman"/>
        </w:rPr>
      </w:pPr>
    </w:p>
    <w:p w14:paraId="1BBA8A0B" w14:textId="77777777" w:rsidR="00DF1348" w:rsidRPr="009577A3" w:rsidRDefault="00DF1348" w:rsidP="004C3AA6">
      <w:pPr>
        <w:autoSpaceDE w:val="0"/>
        <w:autoSpaceDN w:val="0"/>
        <w:adjustRightInd w:val="0"/>
        <w:ind w:right="450"/>
        <w:rPr>
          <w:rFonts w:ascii="Times New Roman" w:hAnsi="Times New Roman" w:cs="Times New Roman"/>
          <w:kern w:val="0"/>
        </w:rPr>
      </w:pPr>
      <w:r w:rsidRPr="009577A3">
        <w:rPr>
          <w:rFonts w:ascii="Times New Roman" w:hAnsi="Times New Roman" w:cs="Times New Roman"/>
          <w:kern w:val="0"/>
        </w:rPr>
        <w:instrText xml:space="preserve">This activity meets </w:instrText>
      </w:r>
      <w:r w:rsidRPr="009577A3">
        <w:rPr>
          <w:rFonts w:ascii="Times New Roman" w:hAnsi="Times New Roman" w:cs="Times New Roman"/>
          <w:kern w:val="0"/>
        </w:rPr>
        <w:fldChar w:fldCharType="begin"/>
      </w:r>
      <w:r w:rsidRPr="009577A3">
        <w:rPr>
          <w:rFonts w:ascii="Times New Roman" w:hAnsi="Times New Roman" w:cs="Times New Roman"/>
          <w:kern w:val="0"/>
        </w:rPr>
        <w:instrText xml:space="preserve"> MERGEFIELD DEAHoursMax # 0.00# </w:instrText>
      </w:r>
      <w:r w:rsidRPr="009577A3">
        <w:rPr>
          <w:rFonts w:ascii="Times New Roman" w:hAnsi="Times New Roman" w:cs="Times New Roman"/>
          <w:kern w:val="0"/>
        </w:rPr>
        <w:fldChar w:fldCharType="separate"/>
      </w:r>
      <w:r w:rsidRPr="009577A3">
        <w:rPr>
          <w:rFonts w:ascii="Times New Roman" w:hAnsi="Times New Roman" w:cs="Times New Roman"/>
          <w:kern w:val="0"/>
        </w:rPr>
        <w:fldChar w:fldCharType="end"/>
      </w:r>
      <w:r w:rsidRPr="009577A3">
        <w:rPr>
          <w:rFonts w:ascii="Times New Roman" w:hAnsi="Times New Roman" w:cs="Times New Roman"/>
          <w:kern w:val="0"/>
        </w:rPr>
        <w:instrText xml:space="preserve"> hour(s) of the 8-hour DEA requirement in accordance with the MATE Act." "" </w:instrText>
      </w:r>
      <w:r w:rsidRPr="009577A3">
        <w:rPr>
          <w:rFonts w:ascii="Times New Roman" w:hAnsi="Times New Roman" w:cs="Times New Roman"/>
          <w:kern w:val="0"/>
        </w:rPr>
        <w:fldChar w:fldCharType="separate"/>
      </w:r>
      <w:r w:rsidRPr="009577A3">
        <w:rPr>
          <w:rFonts w:ascii="Times New Roman" w:hAnsi="Times New Roman" w:cs="Times New Roman"/>
          <w:kern w:val="0"/>
        </w:rPr>
        <w:fldChar w:fldCharType="end"/>
      </w:r>
      <w:r w:rsidRPr="009577A3">
        <w:rPr>
          <w:rFonts w:ascii="Times New Roman" w:hAnsi="Times New Roman" w:cs="Times New Roman"/>
          <w:kern w:val="0"/>
        </w:rPr>
        <w:fldChar w:fldCharType="begin"/>
      </w:r>
      <w:r w:rsidRPr="009577A3">
        <w:rPr>
          <w:rFonts w:ascii="Times New Roman" w:hAnsi="Times New Roman" w:cs="Times New Roman"/>
          <w:kern w:val="0"/>
        </w:rPr>
        <w:instrText xml:space="preserve"> IF 0.00 &gt; 0 "</w:instrText>
      </w:r>
    </w:p>
    <w:p w14:paraId="5E4E7FF7" w14:textId="77777777" w:rsidR="00DF1348" w:rsidRPr="009577A3" w:rsidRDefault="00DF1348" w:rsidP="004C3AA6">
      <w:pPr>
        <w:autoSpaceDE w:val="0"/>
        <w:autoSpaceDN w:val="0"/>
        <w:adjustRightInd w:val="0"/>
        <w:ind w:right="450"/>
        <w:rPr>
          <w:rFonts w:ascii="Times New Roman" w:hAnsi="Times New Roman" w:cs="Times New Roman"/>
          <w:kern w:val="0"/>
        </w:rPr>
      </w:pPr>
    </w:p>
    <w:p w14:paraId="04901AE0" w14:textId="77777777" w:rsidR="00DF1348" w:rsidRPr="009577A3" w:rsidRDefault="00DF1348" w:rsidP="004C3AA6">
      <w:pPr>
        <w:autoSpaceDE w:val="0"/>
        <w:autoSpaceDN w:val="0"/>
        <w:adjustRightInd w:val="0"/>
        <w:ind w:right="450"/>
        <w:rPr>
          <w:rFonts w:ascii="Times New Roman" w:hAnsi="Times New Roman" w:cs="Times New Roman"/>
          <w:b/>
          <w:bCs/>
          <w:kern w:val="0"/>
        </w:rPr>
      </w:pPr>
      <w:r w:rsidRPr="009577A3">
        <w:rPr>
          <w:rFonts w:ascii="Times New Roman" w:hAnsi="Times New Roman" w:cs="Times New Roman"/>
          <w:b/>
          <w:bCs/>
          <w:kern w:val="0"/>
        </w:rPr>
        <w:instrText>Pain and Prescription Management:</w:instrText>
      </w:r>
    </w:p>
    <w:p w14:paraId="2763A552" w14:textId="77777777" w:rsidR="00DF1348" w:rsidRPr="009577A3" w:rsidRDefault="00DF1348" w:rsidP="004C3AA6">
      <w:pPr>
        <w:autoSpaceDE w:val="0"/>
        <w:autoSpaceDN w:val="0"/>
        <w:adjustRightInd w:val="0"/>
        <w:ind w:right="450"/>
        <w:rPr>
          <w:rFonts w:ascii="Times New Roman" w:hAnsi="Times New Roman" w:cs="Times New Roman"/>
          <w:kern w:val="0"/>
        </w:rPr>
      </w:pPr>
    </w:p>
    <w:p w14:paraId="34C9F921" w14:textId="77777777" w:rsidR="00DF1348" w:rsidRPr="009577A3" w:rsidRDefault="00DF1348" w:rsidP="004C3AA6">
      <w:pPr>
        <w:autoSpaceDE w:val="0"/>
        <w:autoSpaceDN w:val="0"/>
        <w:adjustRightInd w:val="0"/>
        <w:ind w:right="450"/>
        <w:rPr>
          <w:rFonts w:ascii="Times New Roman" w:hAnsi="Times New Roman" w:cs="Times New Roman"/>
          <w:kern w:val="0"/>
        </w:rPr>
      </w:pPr>
      <w:r w:rsidRPr="009577A3">
        <w:rPr>
          <w:rFonts w:ascii="Times New Roman" w:hAnsi="Times New Roman" w:cs="Times New Roman"/>
          <w:shd w:val="clear" w:color="auto" w:fill="F9F9F9"/>
        </w:rPr>
        <w:instrText xml:space="preserve">This course has been designated by Texas Tech University Health Sciences Center (TTUHSC) Office of Professional Development and Accredited Continuing Education (OPDACE) for </w:instrText>
      </w:r>
      <w:r w:rsidRPr="009577A3">
        <w:rPr>
          <w:rFonts w:ascii="Times New Roman" w:hAnsi="Times New Roman" w:cs="Times New Roman"/>
          <w:shd w:val="clear" w:color="auto" w:fill="F9F9F9"/>
        </w:rPr>
        <w:fldChar w:fldCharType="begin"/>
      </w:r>
      <w:r w:rsidRPr="009577A3">
        <w:rPr>
          <w:rFonts w:ascii="Times New Roman" w:hAnsi="Times New Roman" w:cs="Times New Roman"/>
          <w:shd w:val="clear" w:color="auto" w:fill="F9F9F9"/>
        </w:rPr>
        <w:instrText xml:space="preserve"> </w:instrText>
      </w:r>
      <w:r w:rsidRPr="009577A3">
        <w:rPr>
          <w:rFonts w:ascii="Times New Roman" w:hAnsi="Times New Roman" w:cs="Times New Roman"/>
          <w:kern w:val="0"/>
        </w:rPr>
        <w:instrText>MERGEFIELD PainPresHoursMax \# 0.00#</w:instrText>
      </w:r>
      <w:r w:rsidRPr="009577A3">
        <w:rPr>
          <w:rFonts w:ascii="Times New Roman" w:hAnsi="Times New Roman" w:cs="Times New Roman"/>
          <w:shd w:val="clear" w:color="auto" w:fill="F9F9F9"/>
        </w:rPr>
        <w:instrText xml:space="preserve"> </w:instrText>
      </w:r>
      <w:r w:rsidRPr="009577A3">
        <w:rPr>
          <w:rFonts w:ascii="Times New Roman" w:hAnsi="Times New Roman" w:cs="Times New Roman"/>
          <w:shd w:val="clear" w:color="auto" w:fill="F9F9F9"/>
        </w:rPr>
        <w:fldChar w:fldCharType="separate"/>
      </w:r>
      <w:r w:rsidRPr="009577A3">
        <w:rPr>
          <w:rFonts w:ascii="Times New Roman" w:hAnsi="Times New Roman" w:cs="Times New Roman"/>
          <w:noProof/>
          <w:kern w:val="0"/>
        </w:rPr>
        <w:instrText>«PainPresHoursMax»</w:instrText>
      </w:r>
      <w:r w:rsidRPr="009577A3">
        <w:rPr>
          <w:rFonts w:ascii="Times New Roman" w:hAnsi="Times New Roman" w:cs="Times New Roman"/>
          <w:shd w:val="clear" w:color="auto" w:fill="F9F9F9"/>
        </w:rPr>
        <w:fldChar w:fldCharType="end"/>
      </w:r>
      <w:r w:rsidRPr="009577A3">
        <w:rPr>
          <w:rFonts w:ascii="Times New Roman" w:hAnsi="Times New Roman" w:cs="Times New Roman"/>
          <w:shd w:val="clear" w:color="auto" w:fill="F9F9F9"/>
        </w:rPr>
        <w:instrText xml:space="preserve"> credit of education in pain management and the prescription of opioids.</w:instrText>
      </w:r>
      <w:r w:rsidRPr="009577A3">
        <w:rPr>
          <w:rFonts w:ascii="Times New Roman" w:hAnsi="Times New Roman" w:cs="Times New Roman"/>
          <w:kern w:val="0"/>
        </w:rPr>
        <w:instrText xml:space="preserve">" "" </w:instrText>
      </w:r>
      <w:r w:rsidRPr="009577A3">
        <w:rPr>
          <w:rFonts w:ascii="Times New Roman" w:hAnsi="Times New Roman" w:cs="Times New Roman"/>
          <w:kern w:val="0"/>
        </w:rPr>
        <w:fldChar w:fldCharType="separate"/>
      </w:r>
      <w:r w:rsidRPr="009577A3">
        <w:rPr>
          <w:rFonts w:ascii="Times New Roman" w:hAnsi="Times New Roman" w:cs="Times New Roman"/>
          <w:kern w:val="0"/>
        </w:rPr>
        <w:fldChar w:fldCharType="end"/>
      </w:r>
      <w:r w:rsidRPr="009577A3">
        <w:rPr>
          <w:rFonts w:ascii="Times New Roman" w:hAnsi="Times New Roman" w:cs="Times New Roman"/>
          <w:kern w:val="0"/>
        </w:rPr>
        <w:fldChar w:fldCharType="begin"/>
      </w:r>
      <w:r w:rsidRPr="009577A3">
        <w:rPr>
          <w:rFonts w:ascii="Times New Roman" w:hAnsi="Times New Roman" w:cs="Times New Roman"/>
          <w:kern w:val="0"/>
        </w:rPr>
        <w:instrText xml:space="preserve"> IF 0.00 &gt; 0 "</w:instrText>
      </w:r>
    </w:p>
    <w:p w14:paraId="4367459F" w14:textId="77777777" w:rsidR="00DF1348" w:rsidRPr="009577A3" w:rsidRDefault="00DF1348" w:rsidP="004C3AA6">
      <w:pPr>
        <w:autoSpaceDE w:val="0"/>
        <w:autoSpaceDN w:val="0"/>
        <w:adjustRightInd w:val="0"/>
        <w:ind w:right="450"/>
        <w:rPr>
          <w:rFonts w:ascii="Times New Roman" w:hAnsi="Times New Roman" w:cs="Times New Roman"/>
          <w:kern w:val="0"/>
        </w:rPr>
      </w:pPr>
    </w:p>
    <w:p w14:paraId="6BE6CE69" w14:textId="77777777" w:rsidR="00DF1348" w:rsidRPr="009577A3" w:rsidRDefault="00DF1348" w:rsidP="004C3AA6">
      <w:pPr>
        <w:autoSpaceDE w:val="0"/>
        <w:autoSpaceDN w:val="0"/>
        <w:adjustRightInd w:val="0"/>
        <w:ind w:right="450"/>
        <w:rPr>
          <w:rFonts w:ascii="Times New Roman" w:hAnsi="Times New Roman" w:cs="Times New Roman"/>
          <w:b/>
          <w:bCs/>
          <w:kern w:val="0"/>
        </w:rPr>
      </w:pPr>
      <w:r w:rsidRPr="009577A3">
        <w:rPr>
          <w:rFonts w:ascii="Times New Roman" w:hAnsi="Times New Roman" w:cs="Times New Roman"/>
          <w:b/>
          <w:bCs/>
          <w:kern w:val="0"/>
        </w:rPr>
        <w:instrText>Anti-Human Trafficking:</w:instrText>
      </w:r>
    </w:p>
    <w:p w14:paraId="10897055" w14:textId="77777777" w:rsidR="00DF1348" w:rsidRPr="009577A3" w:rsidRDefault="00DF1348" w:rsidP="004C3AA6">
      <w:pPr>
        <w:autoSpaceDE w:val="0"/>
        <w:autoSpaceDN w:val="0"/>
        <w:adjustRightInd w:val="0"/>
        <w:ind w:right="450"/>
        <w:rPr>
          <w:rFonts w:ascii="Times New Roman" w:hAnsi="Times New Roman" w:cs="Times New Roman"/>
          <w:shd w:val="clear" w:color="auto" w:fill="F9F9F9"/>
        </w:rPr>
      </w:pPr>
    </w:p>
    <w:p w14:paraId="03A72CCC" w14:textId="77777777" w:rsidR="00DF1348" w:rsidRPr="009577A3" w:rsidRDefault="00DF1348" w:rsidP="004C3AA6">
      <w:pPr>
        <w:autoSpaceDE w:val="0"/>
        <w:autoSpaceDN w:val="0"/>
        <w:adjustRightInd w:val="0"/>
        <w:ind w:right="450"/>
        <w:rPr>
          <w:rFonts w:ascii="Times New Roman" w:hAnsi="Times New Roman" w:cs="Times New Roman"/>
        </w:rPr>
      </w:pPr>
      <w:r w:rsidRPr="009577A3">
        <w:rPr>
          <w:rFonts w:ascii="Times New Roman" w:hAnsi="Times New Roman" w:cs="Times New Roman"/>
          <w:kern w:val="0"/>
        </w:rPr>
        <w:instrText xml:space="preserve">This presentation has been approved by the Texas Health and Human Services Commission (HHSC) and complies with the new TMB CME license renewal requirement effective September 1, 2020. Texas Tech University Health Sciences Center (TTUHSC) Office of Professional Development and Accredited Continuing Education (OPDACE) designates this presentation for </w:instrText>
      </w:r>
      <w:r w:rsidRPr="009577A3">
        <w:rPr>
          <w:rFonts w:ascii="Times New Roman" w:hAnsi="Times New Roman" w:cs="Times New Roman"/>
          <w:kern w:val="0"/>
        </w:rPr>
        <w:fldChar w:fldCharType="begin"/>
      </w:r>
      <w:r w:rsidRPr="009577A3">
        <w:rPr>
          <w:rFonts w:ascii="Times New Roman" w:hAnsi="Times New Roman" w:cs="Times New Roman"/>
          <w:kern w:val="0"/>
        </w:rPr>
        <w:instrText xml:space="preserve"> MERGEFIELD HumanTrafficHoursMax \# 0.00# </w:instrText>
      </w:r>
      <w:r w:rsidRPr="009577A3">
        <w:rPr>
          <w:rFonts w:ascii="Times New Roman" w:hAnsi="Times New Roman" w:cs="Times New Roman"/>
          <w:kern w:val="0"/>
        </w:rPr>
        <w:fldChar w:fldCharType="separate"/>
      </w:r>
      <w:r w:rsidRPr="009577A3">
        <w:rPr>
          <w:rFonts w:ascii="Times New Roman" w:hAnsi="Times New Roman" w:cs="Times New Roman"/>
          <w:kern w:val="0"/>
        </w:rPr>
        <w:fldChar w:fldCharType="end"/>
      </w:r>
      <w:r w:rsidRPr="009577A3">
        <w:rPr>
          <w:rFonts w:ascii="Times New Roman" w:hAnsi="Times New Roman" w:cs="Times New Roman"/>
          <w:kern w:val="0"/>
        </w:rPr>
        <w:instrText xml:space="preserve"> credit of education on Human Trafficking." "" </w:instrText>
      </w:r>
      <w:r w:rsidRPr="009577A3">
        <w:rPr>
          <w:rFonts w:ascii="Times New Roman" w:hAnsi="Times New Roman" w:cs="Times New Roman"/>
          <w:kern w:val="0"/>
        </w:rPr>
        <w:fldChar w:fldCharType="separate"/>
      </w:r>
      <w:r w:rsidRPr="009577A3">
        <w:rPr>
          <w:rFonts w:ascii="Times New Roman" w:hAnsi="Times New Roman" w:cs="Times New Roman"/>
          <w:kern w:val="0"/>
        </w:rPr>
        <w:fldChar w:fldCharType="end"/>
      </w:r>
      <w:r w:rsidRPr="009577A3">
        <w:rPr>
          <w:rFonts w:ascii="Times New Roman" w:hAnsi="Times New Roman" w:cs="Times New Roman"/>
        </w:rPr>
        <w:fldChar w:fldCharType="begin"/>
      </w:r>
      <w:r w:rsidRPr="009577A3">
        <w:rPr>
          <w:rFonts w:ascii="Times New Roman" w:hAnsi="Times New Roman" w:cs="Times New Roman"/>
        </w:rPr>
        <w:instrText xml:space="preserve"> IF 0.00 &gt; 0 "</w:instrText>
      </w:r>
    </w:p>
    <w:p w14:paraId="3F6E3F43" w14:textId="77777777" w:rsidR="00DF1348" w:rsidRPr="009577A3" w:rsidRDefault="00DF1348" w:rsidP="004C3AA6">
      <w:pPr>
        <w:autoSpaceDE w:val="0"/>
        <w:autoSpaceDN w:val="0"/>
        <w:adjustRightInd w:val="0"/>
        <w:ind w:right="450"/>
        <w:rPr>
          <w:rFonts w:ascii="Times New Roman" w:hAnsi="Times New Roman" w:cs="Times New Roman"/>
        </w:rPr>
      </w:pPr>
    </w:p>
    <w:p w14:paraId="037DCD2D" w14:textId="77777777" w:rsidR="00DF1348" w:rsidRPr="009577A3" w:rsidRDefault="00DF1348" w:rsidP="004C3AA6">
      <w:pPr>
        <w:ind w:right="450"/>
        <w:rPr>
          <w:rFonts w:ascii="Times New Roman" w:hAnsi="Times New Roman" w:cs="Times New Roman"/>
          <w:b/>
          <w:bCs/>
          <w:shd w:val="clear" w:color="auto" w:fill="FFFFFF"/>
        </w:rPr>
      </w:pPr>
      <w:r w:rsidRPr="009577A3">
        <w:rPr>
          <w:rFonts w:ascii="Times New Roman" w:hAnsi="Times New Roman" w:cs="Times New Roman"/>
          <w:b/>
          <w:bCs/>
          <w:shd w:val="clear" w:color="auto" w:fill="FFFFFF"/>
        </w:rPr>
        <w:instrText>Medical Ethics</w:instrText>
      </w:r>
    </w:p>
    <w:p w14:paraId="0C34F70A" w14:textId="77777777" w:rsidR="00DF1348" w:rsidRPr="009577A3" w:rsidRDefault="00DF1348" w:rsidP="004C3AA6">
      <w:pPr>
        <w:autoSpaceDE w:val="0"/>
        <w:autoSpaceDN w:val="0"/>
        <w:adjustRightInd w:val="0"/>
        <w:ind w:right="450"/>
        <w:rPr>
          <w:rFonts w:ascii="Times New Roman" w:hAnsi="Times New Roman" w:cs="Times New Roman"/>
          <w:kern w:val="0"/>
        </w:rPr>
      </w:pPr>
    </w:p>
    <w:p w14:paraId="66F5FD3E" w14:textId="77777777" w:rsidR="00DF1348" w:rsidRPr="009577A3" w:rsidRDefault="00DF1348" w:rsidP="004C3AA6">
      <w:pPr>
        <w:ind w:right="450"/>
        <w:rPr>
          <w:rFonts w:ascii="Times New Roman" w:hAnsi="Times New Roman" w:cs="Times New Roman"/>
        </w:rPr>
      </w:pPr>
      <w:r w:rsidRPr="009577A3">
        <w:rPr>
          <w:rFonts w:ascii="Times New Roman" w:hAnsi="Times New Roman" w:cs="Times New Roman"/>
        </w:rPr>
        <w:instrText xml:space="preserve">This activity has been reviewed by the TTUHSC Office of CME and provides </w:instrText>
      </w:r>
      <w:r w:rsidRPr="009577A3">
        <w:rPr>
          <w:rFonts w:ascii="Times New Roman" w:hAnsi="Times New Roman" w:cs="Times New Roman"/>
        </w:rPr>
        <w:fldChar w:fldCharType="begin"/>
      </w:r>
      <w:r w:rsidRPr="009577A3">
        <w:rPr>
          <w:rFonts w:ascii="Times New Roman" w:hAnsi="Times New Roman" w:cs="Times New Roman"/>
        </w:rPr>
        <w:instrText xml:space="preserve"> MERGEFIELD MedEthicsHoursMax \# 0.00# </w:instrText>
      </w:r>
      <w:r w:rsidRPr="009577A3">
        <w:rPr>
          <w:rFonts w:ascii="Times New Roman" w:hAnsi="Times New Roman" w:cs="Times New Roman"/>
        </w:rPr>
        <w:fldChar w:fldCharType="separate"/>
      </w:r>
      <w:r w:rsidRPr="009577A3">
        <w:rPr>
          <w:rFonts w:ascii="Times New Roman" w:hAnsi="Times New Roman" w:cs="Times New Roman"/>
        </w:rPr>
        <w:fldChar w:fldCharType="end"/>
      </w:r>
      <w:r w:rsidRPr="009577A3">
        <w:rPr>
          <w:rFonts w:ascii="Times New Roman" w:hAnsi="Times New Roman" w:cs="Times New Roman"/>
        </w:rPr>
        <w:instrText xml:space="preserve"> hour(s) of formal CME in Medical Ethics and/or Professional Responsibility." "" </w:instrText>
      </w:r>
      <w:r w:rsidRPr="009577A3">
        <w:rPr>
          <w:rFonts w:ascii="Times New Roman" w:hAnsi="Times New Roman" w:cs="Times New Roman"/>
        </w:rPr>
        <w:fldChar w:fldCharType="separate"/>
      </w:r>
      <w:r w:rsidRPr="009577A3">
        <w:rPr>
          <w:rFonts w:ascii="Times New Roman" w:hAnsi="Times New Roman" w:cs="Times New Roman"/>
        </w:rPr>
        <w:fldChar w:fldCharType="end"/>
      </w:r>
      <w:r w:rsidRPr="009577A3">
        <w:rPr>
          <w:rFonts w:ascii="Times New Roman" w:hAnsi="Times New Roman" w:cs="Times New Roman"/>
          <w:iCs/>
        </w:rPr>
        <w:fldChar w:fldCharType="begin"/>
      </w:r>
      <w:r w:rsidRPr="009577A3">
        <w:rPr>
          <w:rFonts w:ascii="Times New Roman" w:hAnsi="Times New Roman" w:cs="Times New Roman"/>
          <w:iCs/>
        </w:rPr>
        <w:instrText xml:space="preserve"> IF 0.00 &gt; 0 "</w:instrText>
      </w:r>
    </w:p>
    <w:p w14:paraId="06011FB9" w14:textId="77777777" w:rsidR="00DF1348" w:rsidRPr="009577A3" w:rsidRDefault="00DF1348" w:rsidP="004C3A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450"/>
        <w:rPr>
          <w:rFonts w:ascii="Times New Roman" w:hAnsi="Times New Roman" w:cs="Times New Roman"/>
          <w:kern w:val="0"/>
        </w:rPr>
      </w:pPr>
    </w:p>
    <w:p w14:paraId="742ABAC5" w14:textId="77777777" w:rsidR="00DF1348" w:rsidRPr="009577A3" w:rsidRDefault="00DF1348" w:rsidP="004C3AA6">
      <w:pPr>
        <w:ind w:right="450"/>
        <w:rPr>
          <w:rFonts w:ascii="Times New Roman" w:hAnsi="Times New Roman" w:cs="Times New Roman"/>
          <w:b/>
          <w:bCs/>
          <w:iCs/>
        </w:rPr>
      </w:pPr>
      <w:r w:rsidRPr="009577A3">
        <w:rPr>
          <w:rFonts w:ascii="Times New Roman" w:hAnsi="Times New Roman" w:cs="Times New Roman"/>
          <w:b/>
          <w:bCs/>
          <w:iCs/>
        </w:rPr>
        <w:instrText>Dietitians:</w:instrText>
      </w:r>
    </w:p>
    <w:p w14:paraId="264C0B1C" w14:textId="77777777" w:rsidR="00DF1348" w:rsidRPr="009577A3" w:rsidRDefault="00DF1348" w:rsidP="004C3AA6">
      <w:pPr>
        <w:ind w:right="450"/>
        <w:rPr>
          <w:rFonts w:ascii="Times New Roman" w:hAnsi="Times New Roman" w:cs="Times New Roman"/>
          <w:iCs/>
        </w:rPr>
      </w:pPr>
    </w:p>
    <w:p w14:paraId="4E52E83E" w14:textId="77777777" w:rsidR="00DF1348" w:rsidRPr="009577A3" w:rsidRDefault="00DF1348" w:rsidP="004C3AA6">
      <w:pPr>
        <w:ind w:right="450"/>
        <w:rPr>
          <w:rFonts w:ascii="Times New Roman" w:hAnsi="Times New Roman" w:cs="Times New Roman"/>
          <w:iCs/>
        </w:rPr>
      </w:pPr>
      <w:r w:rsidRPr="009577A3">
        <w:rPr>
          <w:rFonts w:ascii="Times New Roman" w:hAnsi="Times New Roman" w:cs="Times New Roman"/>
          <w:noProof/>
        </w:rPr>
        <w:drawing>
          <wp:anchor distT="0" distB="0" distL="114300" distR="114300" simplePos="0" relativeHeight="251662336" behindDoc="0" locked="0" layoutInCell="1" allowOverlap="1" wp14:anchorId="29CF7077" wp14:editId="161A479F">
            <wp:simplePos x="0" y="0"/>
            <wp:positionH relativeFrom="column">
              <wp:posOffset>159596</wp:posOffset>
            </wp:positionH>
            <wp:positionV relativeFrom="paragraph">
              <wp:posOffset>87630</wp:posOffset>
            </wp:positionV>
            <wp:extent cx="1718310" cy="575945"/>
            <wp:effectExtent l="0" t="0" r="0" b="0"/>
            <wp:wrapSquare wrapText="bothSides"/>
            <wp:docPr id="23" name="Picture 13" descr="A close-up of a sign&#10;&#10;&#10;&#10;&#10;&#10;&#10;&#10;&#10;&#10;&#10;&#10;&#10;&#10;&#10;&#10;&#10;&#10;&#10;&#10;&#10;&#10;&#10;&#10;&#10;&#10;Description automatically generated"/>
            <wp:cNvGraphicFramePr/>
            <a:graphic xmlns:a="http://schemas.openxmlformats.org/drawingml/2006/main">
              <a:graphicData uri="http://schemas.openxmlformats.org/drawingml/2006/picture">
                <pic:pic xmlns:pic="http://schemas.openxmlformats.org/drawingml/2006/picture">
                  <pic:nvPicPr>
                    <pic:cNvPr id="0" name="Picture 13" descr="A close-up of a sign&#10;&#10;&#10;&#10;&#10;&#10;&#10;&#10;&#10;&#10;&#10;&#10;&#10;&#10;&#10;&#10;&#10;&#10;&#10;&#10;&#10;&#10;&#10;&#10;&#10;&#10;Description automatically generated"/>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18310" cy="575945"/>
                    </a:xfrm>
                    <a:prstGeom prst="rect">
                      <a:avLst/>
                    </a:prstGeom>
                    <a:noFill/>
                    <a:ln>
                      <a:noFill/>
                    </a:ln>
                  </pic:spPr>
                </pic:pic>
              </a:graphicData>
            </a:graphic>
          </wp:anchor>
        </w:drawing>
      </w:r>
      <w:r w:rsidRPr="009577A3">
        <w:rPr>
          <w:rFonts w:ascii="Times New Roman" w:hAnsi="Times New Roman" w:cs="Times New Roman"/>
          <w:iCs/>
        </w:rPr>
        <w:instrText>Completion of this RD/DTR profession-specific or IPCE activity awards CPEUs (One IPCE credit = One CPEU).</w:instrText>
      </w:r>
    </w:p>
    <w:p w14:paraId="5DA47FC4" w14:textId="77777777" w:rsidR="00DF1348" w:rsidRPr="009577A3" w:rsidRDefault="00DF1348" w:rsidP="004C3AA6">
      <w:pPr>
        <w:ind w:right="450"/>
        <w:rPr>
          <w:rFonts w:ascii="Times New Roman" w:hAnsi="Times New Roman" w:cs="Times New Roman"/>
          <w:iCs/>
        </w:rPr>
      </w:pPr>
    </w:p>
    <w:p w14:paraId="0AC67BF7" w14:textId="77777777" w:rsidR="00DF1348" w:rsidRPr="009577A3" w:rsidRDefault="00DF1348" w:rsidP="004C3AA6">
      <w:pPr>
        <w:ind w:right="450"/>
        <w:rPr>
          <w:rFonts w:ascii="Times New Roman" w:hAnsi="Times New Roman" w:cs="Times New Roman"/>
          <w:iCs/>
        </w:rPr>
      </w:pPr>
      <w:r w:rsidRPr="009577A3">
        <w:rPr>
          <w:rFonts w:ascii="Times New Roman" w:hAnsi="Times New Roman" w:cs="Times New Roman"/>
          <w:iCs/>
        </w:rPr>
        <w:instrText>If the activity is dietetics-related but not targeted to RDs or DTRs, CPEUs may be Max which are commensurate with participation in contact hours (One 60 minute hour = 1 CPEU).</w:instrText>
      </w:r>
    </w:p>
    <w:p w14:paraId="7B8E6C92" w14:textId="77777777" w:rsidR="00DF1348" w:rsidRPr="009577A3" w:rsidRDefault="00DF1348" w:rsidP="004C3AA6">
      <w:pPr>
        <w:ind w:right="450"/>
        <w:rPr>
          <w:rFonts w:ascii="Times New Roman" w:hAnsi="Times New Roman" w:cs="Times New Roman"/>
          <w:iCs/>
        </w:rPr>
      </w:pPr>
      <w:r w:rsidRPr="009577A3">
        <w:rPr>
          <w:rFonts w:ascii="Times New Roman" w:hAnsi="Times New Roman" w:cs="Times New Roman"/>
          <w:iCs/>
        </w:rPr>
        <w:br/>
        <w:instrText xml:space="preserve">RD’s and DTRs are to select activity type 102 in their Activity Log. Performance Indicator selection is at the learner’s discretion " "" </w:instrText>
      </w:r>
      <w:r w:rsidRPr="009577A3">
        <w:rPr>
          <w:rFonts w:ascii="Times New Roman" w:hAnsi="Times New Roman" w:cs="Times New Roman"/>
        </w:rPr>
        <w:fldChar w:fldCharType="separate"/>
      </w:r>
      <w:r w:rsidRPr="009577A3">
        <w:rPr>
          <w:rFonts w:ascii="Times New Roman" w:hAnsi="Times New Roman" w:cs="Times New Roman"/>
        </w:rPr>
        <w:fldChar w:fldCharType="end"/>
      </w:r>
      <w:r w:rsidRPr="009577A3">
        <w:rPr>
          <w:rFonts w:ascii="Times New Roman" w:hAnsi="Times New Roman" w:cs="Times New Roman"/>
          <w:iCs/>
        </w:rPr>
        <w:fldChar w:fldCharType="begin"/>
      </w:r>
      <w:r w:rsidRPr="009577A3">
        <w:rPr>
          <w:rFonts w:ascii="Times New Roman" w:hAnsi="Times New Roman" w:cs="Times New Roman"/>
          <w:iCs/>
        </w:rPr>
        <w:instrText xml:space="preserve"> IF 0.00 &gt; 0 "</w:instrText>
      </w:r>
    </w:p>
    <w:p w14:paraId="21E825EF" w14:textId="77777777" w:rsidR="00DF1348" w:rsidRPr="009577A3" w:rsidRDefault="00DF1348" w:rsidP="004C3AA6">
      <w:pPr>
        <w:ind w:right="450"/>
        <w:rPr>
          <w:rFonts w:ascii="Times New Roman" w:hAnsi="Times New Roman" w:cs="Times New Roman"/>
          <w:iCs/>
        </w:rPr>
      </w:pPr>
    </w:p>
    <w:p w14:paraId="62041644" w14:textId="77777777" w:rsidR="00DF1348" w:rsidRPr="009577A3" w:rsidRDefault="00DF1348" w:rsidP="004C3AA6">
      <w:pPr>
        <w:ind w:right="450"/>
        <w:rPr>
          <w:rFonts w:ascii="Times New Roman" w:hAnsi="Times New Roman" w:cs="Times New Roman"/>
          <w:b/>
          <w:bCs/>
          <w:iCs/>
        </w:rPr>
      </w:pPr>
      <w:r w:rsidRPr="009577A3">
        <w:rPr>
          <w:rFonts w:ascii="Times New Roman" w:hAnsi="Times New Roman" w:cs="Times New Roman"/>
          <w:b/>
          <w:bCs/>
          <w:iCs/>
        </w:rPr>
        <w:instrText>Athletic Trainers:</w:instrText>
      </w:r>
    </w:p>
    <w:p w14:paraId="51D723BE" w14:textId="77777777" w:rsidR="00DF1348" w:rsidRPr="009577A3" w:rsidRDefault="00DF1348" w:rsidP="004C3AA6">
      <w:pPr>
        <w:ind w:right="450"/>
        <w:rPr>
          <w:rFonts w:ascii="Times New Roman" w:hAnsi="Times New Roman" w:cs="Times New Roman"/>
          <w:iCs/>
        </w:rPr>
      </w:pPr>
      <w:r w:rsidRPr="009577A3">
        <w:rPr>
          <w:rFonts w:ascii="Times New Roman" w:hAnsi="Times New Roman" w:cs="Times New Roman"/>
          <w:noProof/>
        </w:rPr>
        <w:drawing>
          <wp:anchor distT="0" distB="0" distL="114300" distR="114300" simplePos="0" relativeHeight="251663360" behindDoc="0" locked="0" layoutInCell="1" allowOverlap="1" wp14:anchorId="093A4FB2" wp14:editId="2600566E">
            <wp:simplePos x="0" y="0"/>
            <wp:positionH relativeFrom="column">
              <wp:posOffset>170180</wp:posOffset>
            </wp:positionH>
            <wp:positionV relativeFrom="paragraph">
              <wp:posOffset>80221</wp:posOffset>
            </wp:positionV>
            <wp:extent cx="640715" cy="579755"/>
            <wp:effectExtent l="0" t="0" r="0" b="0"/>
            <wp:wrapSquare wrapText="bothSides"/>
            <wp:docPr id="22" name="Picture 12" descr="A blue circle with white text&#10;&#10;&#10;&#10;&#10;&#10;&#10;&#10;&#10;&#10;&#10;&#10;&#10;&#10;&#10;&#10;&#10;&#10;&#10;&#10;&#10;&#10;&#10;&#10;&#10;&#10;Description automatically generated"/>
            <wp:cNvGraphicFramePr/>
            <a:graphic xmlns:a="http://schemas.openxmlformats.org/drawingml/2006/main">
              <a:graphicData uri="http://schemas.openxmlformats.org/drawingml/2006/picture">
                <pic:pic xmlns:pic="http://schemas.openxmlformats.org/drawingml/2006/picture">
                  <pic:nvPicPr>
                    <pic:cNvPr id="0" name="Picture 12" descr="A blue circle with white text&#10;&#10;&#10;&#10;&#10;&#10;&#10;&#10;&#10;&#10;&#10;&#10;&#10;&#10;&#10;&#10;&#10;&#10;&#10;&#10;&#10;&#10;&#10;&#10;&#10;&#10;Description automatically generated"/>
                    <pic:cNvPicPr>
                      <a:picLocks/>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40715" cy="579755"/>
                    </a:xfrm>
                    <a:prstGeom prst="rect">
                      <a:avLst/>
                    </a:prstGeom>
                    <a:noFill/>
                    <a:ln>
                      <a:noFill/>
                    </a:ln>
                  </pic:spPr>
                </pic:pic>
              </a:graphicData>
            </a:graphic>
          </wp:anchor>
        </w:drawing>
      </w:r>
    </w:p>
    <w:p w14:paraId="4582FF39" w14:textId="77777777" w:rsidR="00DF1348" w:rsidRPr="009577A3" w:rsidRDefault="00DF1348" w:rsidP="004C3AA6">
      <w:pPr>
        <w:autoSpaceDE w:val="0"/>
        <w:autoSpaceDN w:val="0"/>
        <w:adjustRightInd w:val="0"/>
        <w:ind w:right="450"/>
        <w:rPr>
          <w:rFonts w:ascii="Times New Roman" w:hAnsi="Times New Roman" w:cs="Times New Roman"/>
        </w:rPr>
      </w:pPr>
      <w:r w:rsidRPr="009577A3">
        <w:rPr>
          <w:rFonts w:ascii="Times New Roman" w:hAnsi="Times New Roman" w:cs="Times New Roman"/>
          <w:iCs/>
        </w:rPr>
        <w:instrText xml:space="preserve"> </w:instrText>
      </w:r>
      <w:r w:rsidRPr="009577A3">
        <w:rPr>
          <w:rFonts w:ascii="Times New Roman" w:hAnsi="Times New Roman" w:cs="Times New Roman"/>
          <w:kern w:val="0"/>
        </w:rPr>
        <w:instrText>Texas Tech University Health Sciences Center (TTUHSC) Office of Professional Development and Accredited Continuing Education (OPDACE)</w:instrText>
      </w:r>
      <w:r w:rsidRPr="009577A3">
        <w:rPr>
          <w:rFonts w:ascii="Times New Roman" w:hAnsi="Times New Roman" w:cs="Times New Roman"/>
          <w:iCs/>
        </w:rPr>
        <w:instrText xml:space="preserve"> is approved by the Board of Certification, Inc. to provide continuing education to Athletic Trainers (ATs). This program is eligible for a maximum of </w:instrText>
      </w:r>
      <w:r w:rsidRPr="009577A3">
        <w:rPr>
          <w:rFonts w:ascii="Times New Roman" w:hAnsi="Times New Roman" w:cs="Times New Roman"/>
          <w:iCs/>
        </w:rPr>
        <w:fldChar w:fldCharType="begin"/>
      </w:r>
      <w:r w:rsidRPr="009577A3">
        <w:rPr>
          <w:rFonts w:ascii="Times New Roman" w:hAnsi="Times New Roman" w:cs="Times New Roman"/>
          <w:iCs/>
        </w:rPr>
        <w:instrText xml:space="preserve"> MERGEFIELD BOCAPHoursMax \# 0.00# </w:instrText>
      </w:r>
      <w:r w:rsidRPr="009577A3">
        <w:rPr>
          <w:rFonts w:ascii="Times New Roman" w:hAnsi="Times New Roman" w:cs="Times New Roman"/>
        </w:rPr>
        <w:fldChar w:fldCharType="separate"/>
      </w:r>
      <w:r w:rsidRPr="009577A3">
        <w:rPr>
          <w:rFonts w:ascii="Times New Roman" w:hAnsi="Times New Roman" w:cs="Times New Roman"/>
        </w:rPr>
        <w:fldChar w:fldCharType="end"/>
      </w:r>
      <w:r w:rsidRPr="009577A3">
        <w:rPr>
          <w:rFonts w:ascii="Times New Roman" w:hAnsi="Times New Roman" w:cs="Times New Roman"/>
          <w:iCs/>
        </w:rPr>
        <w:instrText xml:space="preserve"> Category A hours/CEUs. ATs should claim only those hours actually spent in the educational program." "" </w:instrText>
      </w:r>
      <w:r w:rsidRPr="009577A3">
        <w:rPr>
          <w:rFonts w:ascii="Times New Roman" w:hAnsi="Times New Roman" w:cs="Times New Roman"/>
        </w:rPr>
        <w:fldChar w:fldCharType="separate"/>
      </w:r>
      <w:r w:rsidRPr="009577A3">
        <w:rPr>
          <w:rFonts w:ascii="Times New Roman" w:hAnsi="Times New Roman" w:cs="Times New Roman"/>
        </w:rPr>
        <w:fldChar w:fldCharType="end"/>
      </w:r>
    </w:p>
    <w:p w14:paraId="4D860752" w14:textId="77777777" w:rsidR="00DF1348" w:rsidRPr="009577A3" w:rsidRDefault="00DF1348" w:rsidP="004C3AA6">
      <w:pPr>
        <w:autoSpaceDE w:val="0"/>
        <w:autoSpaceDN w:val="0"/>
        <w:adjustRightInd w:val="0"/>
        <w:ind w:right="450"/>
        <w:rPr>
          <w:rFonts w:ascii="Times New Roman" w:hAnsi="Times New Roman" w:cs="Times New Roman"/>
          <w:kern w:val="0"/>
        </w:rPr>
      </w:pPr>
      <w:r w:rsidRPr="009577A3">
        <w:rPr>
          <w:rFonts w:ascii="Times New Roman" w:eastAsia="Gulim" w:hAnsi="Times New Roman" w:cs="Times New Roman"/>
        </w:rPr>
        <w:fldChar w:fldCharType="begin"/>
      </w:r>
      <w:r w:rsidRPr="009577A3">
        <w:rPr>
          <w:rFonts w:ascii="Times New Roman" w:eastAsia="Gulim" w:hAnsi="Times New Roman" w:cs="Times New Roman"/>
        </w:rPr>
        <w:instrText xml:space="preserve"> IF </w:instrText>
      </w:r>
      <w:r w:rsidRPr="009577A3">
        <w:rPr>
          <w:rFonts w:ascii="Times New Roman" w:eastAsia="Gulim" w:hAnsi="Times New Roman" w:cs="Times New Roman"/>
        </w:rPr>
        <w:fldChar w:fldCharType="begin"/>
      </w:r>
      <w:r w:rsidRPr="009577A3">
        <w:rPr>
          <w:rFonts w:ascii="Times New Roman" w:eastAsia="Gulim" w:hAnsi="Times New Roman" w:cs="Times New Roman"/>
        </w:rPr>
        <w:instrText xml:space="preserve"> = 0.00 + 0.00 + 0.00 </w:instrText>
      </w:r>
      <w:r w:rsidRPr="009577A3">
        <w:rPr>
          <w:rFonts w:ascii="Times New Roman" w:eastAsia="Gulim" w:hAnsi="Times New Roman" w:cs="Times New Roman"/>
        </w:rPr>
        <w:fldChar w:fldCharType="separate"/>
      </w:r>
      <w:r w:rsidRPr="009577A3">
        <w:rPr>
          <w:rFonts w:ascii="Times New Roman" w:eastAsia="Gulim" w:hAnsi="Times New Roman" w:cs="Times New Roman"/>
        </w:rPr>
        <w:instrText>0</w:instrText>
      </w:r>
      <w:r w:rsidRPr="009577A3">
        <w:rPr>
          <w:rFonts w:ascii="Times New Roman" w:eastAsia="Gulim" w:hAnsi="Times New Roman" w:cs="Times New Roman"/>
        </w:rPr>
        <w:fldChar w:fldCharType="end"/>
      </w:r>
      <w:r w:rsidRPr="009577A3">
        <w:rPr>
          <w:rFonts w:ascii="Times New Roman" w:eastAsia="Gulim" w:hAnsi="Times New Roman" w:cs="Times New Roman"/>
        </w:rPr>
        <w:instrText xml:space="preserve"> &gt; 0 "</w:instrText>
      </w:r>
    </w:p>
    <w:p w14:paraId="29D3B7EC" w14:textId="77777777" w:rsidR="00DF1348" w:rsidRPr="009577A3" w:rsidRDefault="00DF1348" w:rsidP="004C3AA6">
      <w:pPr>
        <w:ind w:right="450"/>
        <w:rPr>
          <w:rFonts w:ascii="Times New Roman" w:hAnsi="Times New Roman" w:cs="Times New Roman"/>
          <w:b/>
        </w:rPr>
      </w:pPr>
    </w:p>
    <w:p w14:paraId="3A439820" w14:textId="77777777" w:rsidR="00DF1348" w:rsidRPr="009577A3" w:rsidRDefault="00DF1348" w:rsidP="004C3AA6">
      <w:pPr>
        <w:ind w:right="450"/>
        <w:rPr>
          <w:rFonts w:ascii="Times New Roman" w:hAnsi="Times New Roman" w:cs="Times New Roman"/>
          <w:b/>
          <w:bCs/>
        </w:rPr>
      </w:pPr>
      <w:r w:rsidRPr="009577A3">
        <w:rPr>
          <w:rFonts w:ascii="Times New Roman" w:hAnsi="Times New Roman" w:cs="Times New Roman"/>
          <w:b/>
          <w:bCs/>
        </w:rPr>
        <w:instrText>ABIM:</w:instrText>
      </w:r>
    </w:p>
    <w:p w14:paraId="4E2FD0BA" w14:textId="77777777" w:rsidR="00DF1348" w:rsidRPr="009577A3" w:rsidRDefault="00DF1348" w:rsidP="004C3AA6">
      <w:pPr>
        <w:ind w:right="450"/>
        <w:rPr>
          <w:rFonts w:ascii="Times New Roman" w:hAnsi="Times New Roman" w:cs="Times New Roman"/>
          <w:b/>
          <w:bCs/>
        </w:rPr>
      </w:pPr>
    </w:p>
    <w:p w14:paraId="1B6745E4" w14:textId="77777777" w:rsidR="00DF1348" w:rsidRPr="009577A3" w:rsidRDefault="00DF1348" w:rsidP="004C3AA6">
      <w:pPr>
        <w:ind w:right="450"/>
        <w:rPr>
          <w:rFonts w:ascii="Times New Roman" w:hAnsi="Times New Roman" w:cs="Times New Roman"/>
        </w:rPr>
      </w:pPr>
      <w:r w:rsidRPr="009577A3">
        <w:rPr>
          <w:rFonts w:ascii="Times New Roman" w:hAnsi="Times New Roman" w:cs="Times New Roman"/>
        </w:rPr>
        <w:instrText xml:space="preserve">Successful completion of this CME activity, which includes participation in the evaluation component, enables the participant to earn up to </w:instrText>
      </w:r>
      <w:r w:rsidRPr="009577A3">
        <w:rPr>
          <w:rFonts w:ascii="Times New Roman" w:eastAsia="Gulim" w:hAnsi="Times New Roman" w:cs="Times New Roman"/>
        </w:rPr>
        <w:fldChar w:fldCharType="begin"/>
      </w:r>
      <w:r w:rsidRPr="009577A3">
        <w:rPr>
          <w:rFonts w:ascii="Times New Roman" w:eastAsia="Gulim" w:hAnsi="Times New Roman" w:cs="Times New Roman"/>
        </w:rPr>
        <w:instrText xml:space="preserve"> IF </w:instrText>
      </w:r>
      <w:r w:rsidRPr="009577A3">
        <w:rPr>
          <w:rFonts w:ascii="Times New Roman" w:eastAsia="Gulim" w:hAnsi="Times New Roman" w:cs="Times New Roman"/>
        </w:rPr>
        <w:fldChar w:fldCharType="begin"/>
      </w:r>
      <w:r w:rsidRPr="009577A3">
        <w:rPr>
          <w:rFonts w:ascii="Times New Roman" w:eastAsia="Gulim" w:hAnsi="Times New Roman" w:cs="Times New Roman"/>
        </w:rPr>
        <w:instrText xml:space="preserve"> MERGEFIELD ABIM2HoursMax </w:instrText>
      </w:r>
      <w:r w:rsidRPr="009577A3">
        <w:rPr>
          <w:rFonts w:ascii="Times New Roman" w:eastAsia="Gulim" w:hAnsi="Times New Roman" w:cs="Times New Roman"/>
        </w:rPr>
        <w:fldChar w:fldCharType="separate"/>
      </w:r>
      <w:r w:rsidRPr="009577A3">
        <w:rPr>
          <w:rFonts w:ascii="Times New Roman" w:eastAsia="Gulim" w:hAnsi="Times New Roman" w:cs="Times New Roman"/>
          <w:noProof/>
        </w:rPr>
        <w:instrText>«ABIM2HoursClaimed»</w:instrText>
      </w:r>
      <w:r w:rsidRPr="009577A3">
        <w:rPr>
          <w:rFonts w:ascii="Times New Roman" w:eastAsia="Gulim" w:hAnsi="Times New Roman" w:cs="Times New Roman"/>
        </w:rPr>
        <w:fldChar w:fldCharType="end"/>
      </w:r>
      <w:r w:rsidRPr="009577A3">
        <w:rPr>
          <w:rFonts w:ascii="Times New Roman" w:eastAsia="Gulim" w:hAnsi="Times New Roman" w:cs="Times New Roman"/>
        </w:rPr>
        <w:instrText xml:space="preserve"> &gt; 0 "</w:instrText>
      </w:r>
      <w:r w:rsidRPr="009577A3">
        <w:rPr>
          <w:rFonts w:ascii="Times New Roman" w:eastAsia="Gulim" w:hAnsi="Times New Roman" w:cs="Times New Roman"/>
        </w:rPr>
        <w:fldChar w:fldCharType="begin"/>
      </w:r>
      <w:r w:rsidRPr="009577A3">
        <w:rPr>
          <w:rFonts w:ascii="Times New Roman" w:eastAsia="Gulim" w:hAnsi="Times New Roman" w:cs="Times New Roman"/>
        </w:rPr>
        <w:instrText xml:space="preserve"> MERGEFIELD ABIM2HoursMax \# 0.00# </w:instrText>
      </w:r>
      <w:r w:rsidRPr="009577A3">
        <w:rPr>
          <w:rFonts w:ascii="Times New Roman" w:eastAsia="Gulim" w:hAnsi="Times New Roman" w:cs="Times New Roman"/>
        </w:rPr>
        <w:fldChar w:fldCharType="separate"/>
      </w:r>
      <w:r w:rsidRPr="009577A3">
        <w:rPr>
          <w:rFonts w:ascii="Times New Roman" w:eastAsia="Gulim" w:hAnsi="Times New Roman" w:cs="Times New Roman"/>
        </w:rPr>
        <w:fldChar w:fldCharType="end"/>
      </w:r>
      <w:r w:rsidRPr="009577A3">
        <w:rPr>
          <w:rFonts w:ascii="Times New Roman" w:eastAsia="Gulim" w:hAnsi="Times New Roman" w:cs="Times New Roman"/>
        </w:rPr>
        <w:instrText xml:space="preserve"> ABIM MOC Part 2" "" </w:instrText>
      </w:r>
      <w:r w:rsidRPr="009577A3">
        <w:rPr>
          <w:rFonts w:ascii="Times New Roman" w:eastAsia="Gulim" w:hAnsi="Times New Roman" w:cs="Times New Roman"/>
        </w:rPr>
        <w:fldChar w:fldCharType="separate"/>
      </w:r>
      <w:r w:rsidRPr="009577A3">
        <w:rPr>
          <w:rFonts w:ascii="Times New Roman" w:eastAsia="Gulim" w:hAnsi="Times New Roman" w:cs="Times New Roman"/>
        </w:rPr>
        <w:fldChar w:fldCharType="end"/>
      </w:r>
      <w:r w:rsidRPr="009577A3">
        <w:rPr>
          <w:rFonts w:ascii="Times New Roman" w:eastAsia="Gulim" w:hAnsi="Times New Roman" w:cs="Times New Roman"/>
        </w:rPr>
        <w:fldChar w:fldCharType="begin"/>
      </w:r>
      <w:r w:rsidRPr="009577A3">
        <w:rPr>
          <w:rFonts w:ascii="Times New Roman" w:eastAsia="Gulim" w:hAnsi="Times New Roman" w:cs="Times New Roman"/>
        </w:rPr>
        <w:instrText xml:space="preserve"> IF </w:instrText>
      </w:r>
      <w:r w:rsidRPr="009577A3">
        <w:rPr>
          <w:rFonts w:ascii="Times New Roman" w:eastAsia="Gulim" w:hAnsi="Times New Roman" w:cs="Times New Roman"/>
        </w:rPr>
        <w:fldChar w:fldCharType="begin"/>
      </w:r>
      <w:r w:rsidRPr="009577A3">
        <w:rPr>
          <w:rFonts w:ascii="Times New Roman" w:eastAsia="Gulim" w:hAnsi="Times New Roman" w:cs="Times New Roman"/>
        </w:rPr>
        <w:instrText xml:space="preserve"> MERGEFIELD ABIM4HoursMax </w:instrText>
      </w:r>
      <w:r w:rsidRPr="009577A3">
        <w:rPr>
          <w:rFonts w:ascii="Times New Roman" w:eastAsia="Gulim" w:hAnsi="Times New Roman" w:cs="Times New Roman"/>
        </w:rPr>
        <w:fldChar w:fldCharType="separate"/>
      </w:r>
      <w:r w:rsidRPr="009577A3">
        <w:rPr>
          <w:rFonts w:ascii="Times New Roman" w:eastAsia="Gulim" w:hAnsi="Times New Roman" w:cs="Times New Roman"/>
          <w:noProof/>
        </w:rPr>
        <w:instrText>«ABIM4HoursClaimed»</w:instrText>
      </w:r>
      <w:r w:rsidRPr="009577A3">
        <w:rPr>
          <w:rFonts w:ascii="Times New Roman" w:eastAsia="Gulim" w:hAnsi="Times New Roman" w:cs="Times New Roman"/>
        </w:rPr>
        <w:fldChar w:fldCharType="end"/>
      </w:r>
      <w:r w:rsidRPr="009577A3">
        <w:rPr>
          <w:rFonts w:ascii="Times New Roman" w:eastAsia="Gulim" w:hAnsi="Times New Roman" w:cs="Times New Roman"/>
        </w:rPr>
        <w:instrText xml:space="preserve"> &gt; 0 "</w:instrText>
      </w:r>
      <w:r w:rsidRPr="009577A3">
        <w:rPr>
          <w:rFonts w:ascii="Times New Roman" w:eastAsia="Gulim" w:hAnsi="Times New Roman" w:cs="Times New Roman"/>
        </w:rPr>
        <w:fldChar w:fldCharType="begin"/>
      </w:r>
      <w:r w:rsidRPr="009577A3">
        <w:rPr>
          <w:rFonts w:ascii="Times New Roman" w:eastAsia="Gulim" w:hAnsi="Times New Roman" w:cs="Times New Roman"/>
        </w:rPr>
        <w:instrText xml:space="preserve"> IF </w:instrText>
      </w:r>
      <w:r w:rsidRPr="009577A3">
        <w:rPr>
          <w:rFonts w:ascii="Times New Roman" w:eastAsia="Gulim" w:hAnsi="Times New Roman" w:cs="Times New Roman"/>
        </w:rPr>
        <w:fldChar w:fldCharType="begin"/>
      </w:r>
      <w:r w:rsidRPr="009577A3">
        <w:rPr>
          <w:rFonts w:ascii="Times New Roman" w:eastAsia="Gulim" w:hAnsi="Times New Roman" w:cs="Times New Roman"/>
        </w:rPr>
        <w:instrText xml:space="preserve"> MERGEFIELD ABIM2HoursMax </w:instrText>
      </w:r>
      <w:r w:rsidRPr="009577A3">
        <w:rPr>
          <w:rFonts w:ascii="Times New Roman" w:eastAsia="Gulim" w:hAnsi="Times New Roman" w:cs="Times New Roman"/>
        </w:rPr>
        <w:fldChar w:fldCharType="separate"/>
      </w:r>
      <w:r w:rsidRPr="009577A3">
        <w:rPr>
          <w:rFonts w:ascii="Times New Roman" w:eastAsia="Gulim" w:hAnsi="Times New Roman" w:cs="Times New Roman"/>
          <w:noProof/>
        </w:rPr>
        <w:instrText>«ABIMMOCIIClaimed»</w:instrText>
      </w:r>
      <w:r w:rsidRPr="009577A3">
        <w:rPr>
          <w:rFonts w:ascii="Times New Roman" w:eastAsia="Gulim" w:hAnsi="Times New Roman" w:cs="Times New Roman"/>
        </w:rPr>
        <w:fldChar w:fldCharType="end"/>
      </w:r>
      <w:r w:rsidRPr="009577A3">
        <w:rPr>
          <w:rFonts w:ascii="Times New Roman" w:eastAsia="Gulim" w:hAnsi="Times New Roman" w:cs="Times New Roman"/>
        </w:rPr>
        <w:instrText xml:space="preserve"> &gt; 0 ", </w:instrText>
      </w:r>
      <w:r w:rsidRPr="009577A3">
        <w:rPr>
          <w:rFonts w:ascii="Times New Roman" w:eastAsia="Gulim" w:hAnsi="Times New Roman" w:cs="Times New Roman"/>
        </w:rPr>
        <w:fldChar w:fldCharType="begin"/>
      </w:r>
      <w:r w:rsidRPr="009577A3">
        <w:rPr>
          <w:rFonts w:ascii="Times New Roman" w:eastAsia="Gulim" w:hAnsi="Times New Roman" w:cs="Times New Roman"/>
        </w:rPr>
        <w:instrText xml:space="preserve"> MERGEFIELD ABIM4HoursMax \# 0.00# </w:instrText>
      </w:r>
      <w:r w:rsidRPr="009577A3">
        <w:rPr>
          <w:rFonts w:ascii="Times New Roman" w:eastAsia="Gulim" w:hAnsi="Times New Roman" w:cs="Times New Roman"/>
        </w:rPr>
        <w:fldChar w:fldCharType="separate"/>
      </w:r>
      <w:r w:rsidRPr="009577A3">
        <w:rPr>
          <w:rFonts w:ascii="Times New Roman" w:eastAsia="Gulim" w:hAnsi="Times New Roman" w:cs="Times New Roman"/>
        </w:rPr>
        <w:fldChar w:fldCharType="end"/>
      </w:r>
      <w:r w:rsidRPr="009577A3">
        <w:rPr>
          <w:rFonts w:ascii="Times New Roman" w:eastAsia="Gulim" w:hAnsi="Times New Roman" w:cs="Times New Roman"/>
        </w:rPr>
        <w:instrText xml:space="preserve"> ABIM MOC Part IV" "</w:instrText>
      </w:r>
      <w:r w:rsidRPr="009577A3">
        <w:rPr>
          <w:rFonts w:ascii="Times New Roman" w:eastAsia="Gulim" w:hAnsi="Times New Roman" w:cs="Times New Roman"/>
        </w:rPr>
        <w:fldChar w:fldCharType="begin"/>
      </w:r>
      <w:r w:rsidRPr="009577A3">
        <w:rPr>
          <w:rFonts w:ascii="Times New Roman" w:eastAsia="Gulim" w:hAnsi="Times New Roman" w:cs="Times New Roman"/>
        </w:rPr>
        <w:instrText xml:space="preserve"> MERGEFIELD ABIM4HoursMax \# 0.00# </w:instrText>
      </w:r>
      <w:r w:rsidRPr="009577A3">
        <w:rPr>
          <w:rFonts w:ascii="Times New Roman" w:eastAsia="Gulim" w:hAnsi="Times New Roman" w:cs="Times New Roman"/>
        </w:rPr>
        <w:fldChar w:fldCharType="separate"/>
      </w:r>
      <w:r w:rsidRPr="009577A3">
        <w:rPr>
          <w:rFonts w:ascii="Times New Roman" w:eastAsia="Gulim" w:hAnsi="Times New Roman" w:cs="Times New Roman"/>
        </w:rPr>
        <w:fldChar w:fldCharType="end"/>
      </w:r>
      <w:r w:rsidRPr="009577A3">
        <w:rPr>
          <w:rFonts w:ascii="Times New Roman" w:eastAsia="Gulim" w:hAnsi="Times New Roman" w:cs="Times New Roman"/>
        </w:rPr>
        <w:instrText xml:space="preserve"> ABIM MOC Part IV" </w:instrText>
      </w:r>
      <w:r w:rsidRPr="009577A3">
        <w:rPr>
          <w:rFonts w:ascii="Times New Roman" w:eastAsia="Gulim" w:hAnsi="Times New Roman" w:cs="Times New Roman"/>
        </w:rPr>
        <w:fldChar w:fldCharType="separate"/>
      </w:r>
      <w:r w:rsidRPr="009577A3">
        <w:rPr>
          <w:rFonts w:ascii="Times New Roman" w:eastAsia="Gulim" w:hAnsi="Times New Roman" w:cs="Times New Roman"/>
        </w:rPr>
        <w:fldChar w:fldCharType="end"/>
      </w:r>
      <w:r w:rsidRPr="009577A3">
        <w:rPr>
          <w:rFonts w:ascii="Times New Roman" w:eastAsia="Gulim" w:hAnsi="Times New Roman" w:cs="Times New Roman"/>
        </w:rPr>
        <w:instrText xml:space="preserve">" "" </w:instrText>
      </w:r>
      <w:r w:rsidRPr="009577A3">
        <w:rPr>
          <w:rFonts w:ascii="Times New Roman" w:eastAsia="Gulim" w:hAnsi="Times New Roman" w:cs="Times New Roman"/>
        </w:rPr>
        <w:fldChar w:fldCharType="separate"/>
      </w:r>
      <w:r w:rsidRPr="009577A3">
        <w:rPr>
          <w:rFonts w:ascii="Times New Roman" w:eastAsia="Gulim" w:hAnsi="Times New Roman" w:cs="Times New Roman"/>
        </w:rPr>
        <w:fldChar w:fldCharType="end"/>
      </w:r>
      <w:r w:rsidRPr="009577A3">
        <w:rPr>
          <w:rFonts w:ascii="Times New Roman" w:eastAsia="Gulim" w:hAnsi="Times New Roman" w:cs="Times New Roman"/>
        </w:rPr>
        <w:fldChar w:fldCharType="begin"/>
      </w:r>
      <w:r w:rsidRPr="009577A3">
        <w:rPr>
          <w:rFonts w:ascii="Times New Roman" w:eastAsia="Gulim" w:hAnsi="Times New Roman" w:cs="Times New Roman"/>
        </w:rPr>
        <w:instrText xml:space="preserve"> IF </w:instrText>
      </w:r>
      <w:r w:rsidRPr="009577A3">
        <w:rPr>
          <w:rFonts w:ascii="Times New Roman" w:eastAsia="Gulim" w:hAnsi="Times New Roman" w:cs="Times New Roman"/>
        </w:rPr>
        <w:fldChar w:fldCharType="begin"/>
      </w:r>
      <w:r w:rsidRPr="009577A3">
        <w:rPr>
          <w:rFonts w:ascii="Times New Roman" w:eastAsia="Gulim" w:hAnsi="Times New Roman" w:cs="Times New Roman"/>
        </w:rPr>
        <w:instrText xml:space="preserve"> MERGEFIELD ABIMPSHoursMax </w:instrText>
      </w:r>
      <w:r w:rsidRPr="009577A3">
        <w:rPr>
          <w:rFonts w:ascii="Times New Roman" w:eastAsia="Gulim" w:hAnsi="Times New Roman" w:cs="Times New Roman"/>
        </w:rPr>
        <w:fldChar w:fldCharType="separate"/>
      </w:r>
      <w:r w:rsidRPr="009577A3">
        <w:rPr>
          <w:rFonts w:ascii="Times New Roman" w:eastAsia="Gulim" w:hAnsi="Times New Roman" w:cs="Times New Roman"/>
          <w:noProof/>
        </w:rPr>
        <w:instrText>«ABIMPSHoursClaimed»</w:instrText>
      </w:r>
      <w:r w:rsidRPr="009577A3">
        <w:rPr>
          <w:rFonts w:ascii="Times New Roman" w:eastAsia="Gulim" w:hAnsi="Times New Roman" w:cs="Times New Roman"/>
        </w:rPr>
        <w:fldChar w:fldCharType="end"/>
      </w:r>
      <w:r w:rsidRPr="009577A3">
        <w:rPr>
          <w:rFonts w:ascii="Times New Roman" w:eastAsia="Gulim" w:hAnsi="Times New Roman" w:cs="Times New Roman"/>
        </w:rPr>
        <w:instrText xml:space="preserve"> &gt; 0 "</w:instrText>
      </w:r>
      <w:r w:rsidRPr="009577A3">
        <w:rPr>
          <w:rFonts w:ascii="Times New Roman" w:eastAsia="Gulim" w:hAnsi="Times New Roman" w:cs="Times New Roman"/>
        </w:rPr>
        <w:fldChar w:fldCharType="begin"/>
      </w:r>
      <w:r w:rsidRPr="009577A3">
        <w:rPr>
          <w:rFonts w:ascii="Times New Roman" w:eastAsia="Gulim" w:hAnsi="Times New Roman" w:cs="Times New Roman"/>
        </w:rPr>
        <w:instrText xml:space="preserve"> IF </w:instrText>
      </w:r>
      <w:r w:rsidRPr="009577A3">
        <w:rPr>
          <w:rFonts w:ascii="Times New Roman" w:eastAsia="Gulim" w:hAnsi="Times New Roman" w:cs="Times New Roman"/>
        </w:rPr>
        <w:fldChar w:fldCharType="begin"/>
      </w:r>
      <w:r w:rsidRPr="009577A3">
        <w:rPr>
          <w:rFonts w:ascii="Times New Roman" w:eastAsia="Gulim" w:hAnsi="Times New Roman" w:cs="Times New Roman"/>
        </w:rPr>
        <w:instrText xml:space="preserve"> = </w:instrText>
      </w:r>
      <w:r w:rsidRPr="009577A3">
        <w:rPr>
          <w:rFonts w:ascii="Times New Roman" w:eastAsia="Gulim" w:hAnsi="Times New Roman" w:cs="Times New Roman"/>
        </w:rPr>
        <w:fldChar w:fldCharType="begin"/>
      </w:r>
      <w:r w:rsidRPr="009577A3">
        <w:rPr>
          <w:rFonts w:ascii="Times New Roman" w:eastAsia="Gulim" w:hAnsi="Times New Roman" w:cs="Times New Roman"/>
        </w:rPr>
        <w:instrText xml:space="preserve"> MERGEFIELD ABIM2HoursMax </w:instrText>
      </w:r>
      <w:r w:rsidRPr="009577A3">
        <w:rPr>
          <w:rFonts w:ascii="Times New Roman" w:eastAsia="Gulim" w:hAnsi="Times New Roman" w:cs="Times New Roman"/>
        </w:rPr>
        <w:fldChar w:fldCharType="separate"/>
      </w:r>
      <w:r w:rsidRPr="009577A3">
        <w:rPr>
          <w:rFonts w:ascii="Times New Roman" w:eastAsia="Gulim" w:hAnsi="Times New Roman" w:cs="Times New Roman"/>
          <w:noProof/>
        </w:rPr>
        <w:instrText>«ABIMMOCIIClaimed»</w:instrText>
      </w:r>
      <w:r w:rsidRPr="009577A3">
        <w:rPr>
          <w:rFonts w:ascii="Times New Roman" w:eastAsia="Gulim" w:hAnsi="Times New Roman" w:cs="Times New Roman"/>
        </w:rPr>
        <w:fldChar w:fldCharType="end"/>
      </w:r>
      <w:r w:rsidRPr="009577A3">
        <w:rPr>
          <w:rFonts w:ascii="Times New Roman" w:eastAsia="Gulim" w:hAnsi="Times New Roman" w:cs="Times New Roman"/>
        </w:rPr>
        <w:instrText xml:space="preserve"> + </w:instrText>
      </w:r>
      <w:r w:rsidRPr="009577A3">
        <w:rPr>
          <w:rFonts w:ascii="Times New Roman" w:eastAsia="Gulim" w:hAnsi="Times New Roman" w:cs="Times New Roman"/>
        </w:rPr>
        <w:fldChar w:fldCharType="begin"/>
      </w:r>
      <w:r w:rsidRPr="009577A3">
        <w:rPr>
          <w:rFonts w:ascii="Times New Roman" w:eastAsia="Gulim" w:hAnsi="Times New Roman" w:cs="Times New Roman"/>
        </w:rPr>
        <w:instrText xml:space="preserve"> MERGEFIELD ABIM4HoursMax </w:instrText>
      </w:r>
      <w:r w:rsidRPr="009577A3">
        <w:rPr>
          <w:rFonts w:ascii="Times New Roman" w:eastAsia="Gulim" w:hAnsi="Times New Roman" w:cs="Times New Roman"/>
        </w:rPr>
        <w:fldChar w:fldCharType="separate"/>
      </w:r>
      <w:r w:rsidRPr="009577A3">
        <w:rPr>
          <w:rFonts w:ascii="Times New Roman" w:eastAsia="Gulim" w:hAnsi="Times New Roman" w:cs="Times New Roman"/>
          <w:noProof/>
        </w:rPr>
        <w:instrText>«ABIMIVHoursClaimed»</w:instrText>
      </w:r>
      <w:r w:rsidRPr="009577A3">
        <w:rPr>
          <w:rFonts w:ascii="Times New Roman" w:eastAsia="Gulim" w:hAnsi="Times New Roman" w:cs="Times New Roman"/>
        </w:rPr>
        <w:fldChar w:fldCharType="end"/>
      </w:r>
      <w:r w:rsidRPr="009577A3">
        <w:rPr>
          <w:rFonts w:ascii="Times New Roman" w:eastAsia="Gulim" w:hAnsi="Times New Roman" w:cs="Times New Roman"/>
        </w:rPr>
        <w:instrText xml:space="preserve"> </w:instrText>
      </w:r>
      <w:r w:rsidRPr="009577A3">
        <w:rPr>
          <w:rFonts w:ascii="Times New Roman" w:eastAsia="Gulim" w:hAnsi="Times New Roman" w:cs="Times New Roman"/>
        </w:rPr>
        <w:fldChar w:fldCharType="separate"/>
      </w:r>
      <w:r w:rsidRPr="009577A3">
        <w:rPr>
          <w:rFonts w:ascii="Times New Roman" w:eastAsia="Gulim" w:hAnsi="Times New Roman" w:cs="Times New Roman"/>
          <w:b/>
          <w:noProof/>
        </w:rPr>
        <w:instrText>!Syntax Error, «</w:instrText>
      </w:r>
      <w:r w:rsidRPr="009577A3">
        <w:rPr>
          <w:rFonts w:ascii="Times New Roman" w:eastAsia="Gulim" w:hAnsi="Times New Roman" w:cs="Times New Roman"/>
        </w:rPr>
        <w:fldChar w:fldCharType="end"/>
      </w:r>
      <w:r w:rsidRPr="009577A3">
        <w:rPr>
          <w:rFonts w:ascii="Times New Roman" w:eastAsia="Gulim" w:hAnsi="Times New Roman" w:cs="Times New Roman"/>
        </w:rPr>
        <w:instrText xml:space="preserve"> &gt; 0 ", </w:instrText>
      </w:r>
      <w:r w:rsidRPr="009577A3">
        <w:rPr>
          <w:rFonts w:ascii="Times New Roman" w:eastAsia="Gulim" w:hAnsi="Times New Roman" w:cs="Times New Roman"/>
        </w:rPr>
        <w:fldChar w:fldCharType="begin"/>
      </w:r>
      <w:r w:rsidRPr="009577A3">
        <w:rPr>
          <w:rFonts w:ascii="Times New Roman" w:eastAsia="Gulim" w:hAnsi="Times New Roman" w:cs="Times New Roman"/>
        </w:rPr>
        <w:instrText xml:space="preserve"> MERGEFIELD ABIMPSHoursMax \# 0.00# </w:instrText>
      </w:r>
      <w:r w:rsidRPr="009577A3">
        <w:rPr>
          <w:rFonts w:ascii="Times New Roman" w:eastAsia="Gulim" w:hAnsi="Times New Roman" w:cs="Times New Roman"/>
        </w:rPr>
        <w:fldChar w:fldCharType="separate"/>
      </w:r>
      <w:r w:rsidRPr="009577A3">
        <w:rPr>
          <w:rFonts w:ascii="Times New Roman" w:eastAsia="Gulim" w:hAnsi="Times New Roman" w:cs="Times New Roman"/>
        </w:rPr>
        <w:fldChar w:fldCharType="end"/>
      </w:r>
      <w:r w:rsidRPr="009577A3">
        <w:rPr>
          <w:rFonts w:ascii="Times New Roman" w:eastAsia="Gulim" w:hAnsi="Times New Roman" w:cs="Times New Roman"/>
        </w:rPr>
        <w:instrText xml:space="preserve"> ABIM Patient Safety" "</w:instrText>
      </w:r>
      <w:r w:rsidRPr="009577A3">
        <w:rPr>
          <w:rFonts w:ascii="Times New Roman" w:eastAsia="Gulim" w:hAnsi="Times New Roman" w:cs="Times New Roman"/>
        </w:rPr>
        <w:fldChar w:fldCharType="begin"/>
      </w:r>
      <w:r w:rsidRPr="009577A3">
        <w:rPr>
          <w:rFonts w:ascii="Times New Roman" w:eastAsia="Gulim" w:hAnsi="Times New Roman" w:cs="Times New Roman"/>
        </w:rPr>
        <w:instrText xml:space="preserve"> MERGEFIELD ABIMPSHoursMax \# 0.00# </w:instrText>
      </w:r>
      <w:r w:rsidRPr="009577A3">
        <w:rPr>
          <w:rFonts w:ascii="Times New Roman" w:eastAsia="Gulim" w:hAnsi="Times New Roman" w:cs="Times New Roman"/>
        </w:rPr>
        <w:fldChar w:fldCharType="separate"/>
      </w:r>
      <w:r w:rsidRPr="009577A3">
        <w:rPr>
          <w:rFonts w:ascii="Times New Roman" w:eastAsia="Gulim" w:hAnsi="Times New Roman" w:cs="Times New Roman"/>
        </w:rPr>
        <w:fldChar w:fldCharType="end"/>
      </w:r>
      <w:r w:rsidRPr="009577A3">
        <w:rPr>
          <w:rFonts w:ascii="Times New Roman" w:eastAsia="Gulim" w:hAnsi="Times New Roman" w:cs="Times New Roman"/>
        </w:rPr>
        <w:instrText xml:space="preserve"> ABIM Patient Safety" </w:instrText>
      </w:r>
      <w:r w:rsidRPr="009577A3">
        <w:rPr>
          <w:rFonts w:ascii="Times New Roman" w:eastAsia="Gulim" w:hAnsi="Times New Roman" w:cs="Times New Roman"/>
        </w:rPr>
        <w:fldChar w:fldCharType="separate"/>
      </w:r>
      <w:r w:rsidRPr="009577A3">
        <w:rPr>
          <w:rFonts w:ascii="Times New Roman" w:eastAsia="Gulim" w:hAnsi="Times New Roman" w:cs="Times New Roman"/>
        </w:rPr>
        <w:fldChar w:fldCharType="end"/>
      </w:r>
      <w:r w:rsidRPr="009577A3">
        <w:rPr>
          <w:rFonts w:ascii="Times New Roman" w:eastAsia="Gulim" w:hAnsi="Times New Roman" w:cs="Times New Roman"/>
        </w:rPr>
        <w:instrText xml:space="preserve">" "" </w:instrText>
      </w:r>
      <w:r w:rsidRPr="009577A3">
        <w:rPr>
          <w:rFonts w:ascii="Times New Roman" w:eastAsia="Gulim" w:hAnsi="Times New Roman" w:cs="Times New Roman"/>
        </w:rPr>
        <w:fldChar w:fldCharType="separate"/>
      </w:r>
      <w:r w:rsidRPr="009577A3">
        <w:rPr>
          <w:rFonts w:ascii="Times New Roman" w:eastAsia="Gulim" w:hAnsi="Times New Roman" w:cs="Times New Roman"/>
        </w:rPr>
        <w:fldChar w:fldCharType="end"/>
      </w:r>
      <w:r w:rsidRPr="009577A3">
        <w:rPr>
          <w:rFonts w:ascii="Times New Roman" w:eastAsia="Gulim" w:hAnsi="Times New Roman" w:cs="Times New Roman"/>
        </w:rPr>
        <w:instrText xml:space="preserve"> </w:instrText>
      </w:r>
      <w:r w:rsidRPr="009577A3">
        <w:rPr>
          <w:rFonts w:ascii="Times New Roman" w:hAnsi="Times New Roman" w:cs="Times New Roman"/>
        </w:rPr>
        <w:instrText>in the American Board of Internal Medicine’s (ABIM) Maintenance of Certification (MOC) program. It is the CME activity provider’s responsibility to submit participant completion information to ACCME for the purpose of granting ABIM MOC credit.</w:instrText>
      </w:r>
      <w:r w:rsidRPr="009577A3">
        <w:rPr>
          <w:rFonts w:ascii="Times New Roman" w:eastAsia="Gulim" w:hAnsi="Times New Roman" w:cs="Times New Roman"/>
        </w:rPr>
        <w:instrText>" ""</w:instrText>
      </w:r>
      <w:r w:rsidRPr="009577A3">
        <w:rPr>
          <w:rFonts w:ascii="Times New Roman" w:eastAsia="Gulim" w:hAnsi="Times New Roman" w:cs="Times New Roman"/>
        </w:rPr>
        <w:fldChar w:fldCharType="separate"/>
      </w:r>
      <w:r w:rsidRPr="009577A3">
        <w:rPr>
          <w:rFonts w:ascii="Times New Roman" w:eastAsia="Gulim" w:hAnsi="Times New Roman" w:cs="Times New Roman"/>
        </w:rPr>
        <w:fldChar w:fldCharType="end"/>
      </w:r>
      <w:r w:rsidRPr="009577A3">
        <w:rPr>
          <w:rFonts w:ascii="Times New Roman" w:hAnsi="Times New Roman" w:cs="Times New Roman"/>
          <w:kern w:val="0"/>
        </w:rPr>
        <w:fldChar w:fldCharType="begin"/>
      </w:r>
      <w:r w:rsidRPr="009577A3">
        <w:rPr>
          <w:rFonts w:ascii="Times New Roman" w:hAnsi="Times New Roman" w:cs="Times New Roman"/>
          <w:kern w:val="0"/>
        </w:rPr>
        <w:instrText xml:space="preserve"> IF 0.00 &gt; 0 "</w:instrText>
      </w:r>
    </w:p>
    <w:p w14:paraId="63F0F8E5" w14:textId="77777777" w:rsidR="00DF1348" w:rsidRPr="009577A3" w:rsidRDefault="00DF1348" w:rsidP="004C3AA6">
      <w:pPr>
        <w:autoSpaceDE w:val="0"/>
        <w:autoSpaceDN w:val="0"/>
        <w:adjustRightInd w:val="0"/>
        <w:ind w:right="450"/>
        <w:rPr>
          <w:rFonts w:ascii="Times New Roman" w:hAnsi="Times New Roman" w:cs="Times New Roman"/>
          <w:kern w:val="0"/>
        </w:rPr>
      </w:pPr>
    </w:p>
    <w:p w14:paraId="2E894475" w14:textId="77777777" w:rsidR="00DF1348" w:rsidRPr="009577A3" w:rsidRDefault="00DF1348" w:rsidP="004C3AA6">
      <w:pPr>
        <w:autoSpaceDE w:val="0"/>
        <w:autoSpaceDN w:val="0"/>
        <w:adjustRightInd w:val="0"/>
        <w:ind w:right="450"/>
        <w:rPr>
          <w:rFonts w:ascii="Times New Roman" w:hAnsi="Times New Roman" w:cs="Times New Roman"/>
          <w:b/>
          <w:bCs/>
          <w:kern w:val="0"/>
        </w:rPr>
      </w:pPr>
      <w:r w:rsidRPr="009577A3">
        <w:rPr>
          <w:rFonts w:ascii="Times New Roman" w:hAnsi="Times New Roman" w:cs="Times New Roman"/>
          <w:b/>
          <w:bCs/>
          <w:kern w:val="0"/>
        </w:rPr>
        <w:instrText>ABP MOC Part II</w:instrText>
      </w:r>
    </w:p>
    <w:p w14:paraId="6313F91E" w14:textId="77777777" w:rsidR="00DF1348" w:rsidRPr="009577A3" w:rsidRDefault="00DF1348" w:rsidP="004C3AA6">
      <w:pPr>
        <w:autoSpaceDE w:val="0"/>
        <w:autoSpaceDN w:val="0"/>
        <w:adjustRightInd w:val="0"/>
        <w:ind w:right="450"/>
        <w:rPr>
          <w:rFonts w:ascii="Times New Roman" w:hAnsi="Times New Roman" w:cs="Times New Roman"/>
          <w:kern w:val="0"/>
        </w:rPr>
      </w:pPr>
    </w:p>
    <w:p w14:paraId="1048F215" w14:textId="77777777" w:rsidR="00DF1348" w:rsidRPr="009577A3" w:rsidRDefault="00DF1348" w:rsidP="004C3AA6">
      <w:pPr>
        <w:autoSpaceDE w:val="0"/>
        <w:autoSpaceDN w:val="0"/>
        <w:adjustRightInd w:val="0"/>
        <w:ind w:right="450"/>
        <w:rPr>
          <w:rFonts w:ascii="Times New Roman" w:hAnsi="Times New Roman" w:cs="Times New Roman"/>
          <w:kern w:val="0"/>
        </w:rPr>
      </w:pPr>
      <w:r w:rsidRPr="009577A3">
        <w:rPr>
          <w:rFonts w:ascii="Times New Roman" w:hAnsi="Times New Roman" w:cs="Times New Roman"/>
          <w:kern w:val="0"/>
        </w:rPr>
        <w:instrText xml:space="preserve">Successful completion of this CME activity, which includes participation in the evaluation component, enables the learner to earn up to </w:instrText>
      </w:r>
      <w:r w:rsidRPr="009577A3">
        <w:rPr>
          <w:rFonts w:ascii="Times New Roman" w:hAnsi="Times New Roman" w:cs="Times New Roman"/>
          <w:kern w:val="0"/>
        </w:rPr>
        <w:fldChar w:fldCharType="begin"/>
      </w:r>
      <w:r w:rsidRPr="009577A3">
        <w:rPr>
          <w:rFonts w:ascii="Times New Roman" w:hAnsi="Times New Roman" w:cs="Times New Roman"/>
          <w:kern w:val="0"/>
        </w:rPr>
        <w:instrText xml:space="preserve"> MERGEFIELD ABP2HoursMax \# 0.00# </w:instrText>
      </w:r>
      <w:r w:rsidRPr="009577A3">
        <w:rPr>
          <w:rFonts w:ascii="Times New Roman" w:hAnsi="Times New Roman" w:cs="Times New Roman"/>
          <w:kern w:val="0"/>
        </w:rPr>
        <w:fldChar w:fldCharType="separate"/>
      </w:r>
      <w:r w:rsidRPr="009577A3">
        <w:rPr>
          <w:rFonts w:ascii="Times New Roman" w:hAnsi="Times New Roman" w:cs="Times New Roman"/>
          <w:kern w:val="0"/>
        </w:rPr>
        <w:fldChar w:fldCharType="end"/>
      </w:r>
      <w:r w:rsidRPr="009577A3">
        <w:rPr>
          <w:rFonts w:ascii="Times New Roman" w:hAnsi="Times New Roman" w:cs="Times New Roman"/>
          <w:kern w:val="0"/>
        </w:rPr>
        <w:instrText xml:space="preserve"> ABP MOC Part II MOC points in the American Board of Pediatrics’ (ABP) Maintenance of Certification (MOC) program. It is the CME activity provider’s responsibility to submit learner completion information to ACCME for the purpose of granting ABP MOC credit." "" </w:instrText>
      </w:r>
      <w:r w:rsidRPr="009577A3">
        <w:rPr>
          <w:rFonts w:ascii="Times New Roman" w:hAnsi="Times New Roman" w:cs="Times New Roman"/>
          <w:kern w:val="0"/>
        </w:rPr>
        <w:fldChar w:fldCharType="separate"/>
      </w:r>
      <w:r w:rsidRPr="009577A3">
        <w:rPr>
          <w:rFonts w:ascii="Times New Roman" w:hAnsi="Times New Roman" w:cs="Times New Roman"/>
          <w:kern w:val="0"/>
        </w:rPr>
        <w:fldChar w:fldCharType="end"/>
      </w:r>
      <w:r w:rsidRPr="009577A3">
        <w:rPr>
          <w:rFonts w:ascii="Times New Roman" w:hAnsi="Times New Roman" w:cs="Times New Roman"/>
          <w:kern w:val="0"/>
        </w:rPr>
        <w:fldChar w:fldCharType="begin"/>
      </w:r>
      <w:r w:rsidRPr="009577A3">
        <w:rPr>
          <w:rFonts w:ascii="Times New Roman" w:hAnsi="Times New Roman" w:cs="Times New Roman"/>
          <w:kern w:val="0"/>
        </w:rPr>
        <w:instrText xml:space="preserve"> IF </w:instrText>
      </w:r>
      <w:r w:rsidRPr="009577A3">
        <w:rPr>
          <w:rFonts w:ascii="Times New Roman" w:hAnsi="Times New Roman" w:cs="Times New Roman"/>
          <w:kern w:val="0"/>
        </w:rPr>
        <w:fldChar w:fldCharType="begin"/>
      </w:r>
      <w:r w:rsidRPr="009577A3">
        <w:rPr>
          <w:rFonts w:ascii="Times New Roman" w:hAnsi="Times New Roman" w:cs="Times New Roman"/>
          <w:kern w:val="0"/>
        </w:rPr>
        <w:instrText xml:space="preserve"> = 0.00 + 0.00 </w:instrText>
      </w:r>
      <w:r w:rsidRPr="009577A3">
        <w:rPr>
          <w:rFonts w:ascii="Times New Roman" w:hAnsi="Times New Roman" w:cs="Times New Roman"/>
          <w:kern w:val="0"/>
        </w:rPr>
        <w:fldChar w:fldCharType="separate"/>
      </w:r>
      <w:r w:rsidRPr="009577A3">
        <w:rPr>
          <w:rFonts w:ascii="Times New Roman" w:hAnsi="Times New Roman" w:cs="Times New Roman"/>
          <w:kern w:val="0"/>
        </w:rPr>
        <w:instrText>0</w:instrText>
      </w:r>
      <w:r w:rsidRPr="009577A3">
        <w:rPr>
          <w:rFonts w:ascii="Times New Roman" w:hAnsi="Times New Roman" w:cs="Times New Roman"/>
          <w:kern w:val="0"/>
        </w:rPr>
        <w:fldChar w:fldCharType="end"/>
      </w:r>
      <w:r w:rsidRPr="009577A3">
        <w:rPr>
          <w:rFonts w:ascii="Times New Roman" w:hAnsi="Times New Roman" w:cs="Times New Roman"/>
          <w:kern w:val="0"/>
        </w:rPr>
        <w:instrText xml:space="preserve"> &gt; 0 "</w:instrText>
      </w:r>
    </w:p>
    <w:p w14:paraId="597BBE9C" w14:textId="77777777" w:rsidR="00DF1348" w:rsidRPr="009577A3" w:rsidRDefault="00DF1348" w:rsidP="004C3AA6">
      <w:pPr>
        <w:autoSpaceDE w:val="0"/>
        <w:autoSpaceDN w:val="0"/>
        <w:adjustRightInd w:val="0"/>
        <w:ind w:right="450"/>
        <w:rPr>
          <w:rFonts w:ascii="Times New Roman" w:hAnsi="Times New Roman" w:cs="Times New Roman"/>
          <w:b/>
          <w:kern w:val="0"/>
        </w:rPr>
      </w:pPr>
    </w:p>
    <w:p w14:paraId="7B4C3C3D" w14:textId="77777777" w:rsidR="00DF1348" w:rsidRPr="009577A3" w:rsidRDefault="00DF1348" w:rsidP="004C3AA6">
      <w:pPr>
        <w:autoSpaceDE w:val="0"/>
        <w:autoSpaceDN w:val="0"/>
        <w:adjustRightInd w:val="0"/>
        <w:ind w:right="450"/>
        <w:rPr>
          <w:rFonts w:ascii="Times New Roman" w:hAnsi="Times New Roman" w:cs="Times New Roman"/>
          <w:b/>
          <w:bCs/>
          <w:kern w:val="0"/>
        </w:rPr>
      </w:pPr>
      <w:r w:rsidRPr="009577A3">
        <w:rPr>
          <w:rFonts w:ascii="Times New Roman" w:hAnsi="Times New Roman" w:cs="Times New Roman"/>
          <w:b/>
          <w:bCs/>
          <w:kern w:val="0"/>
        </w:rPr>
        <w:instrText>ABA:</w:instrText>
      </w:r>
    </w:p>
    <w:p w14:paraId="36AFDAA2" w14:textId="77777777" w:rsidR="00DF1348" w:rsidRPr="009577A3" w:rsidRDefault="00DF1348" w:rsidP="004C3AA6">
      <w:pPr>
        <w:autoSpaceDE w:val="0"/>
        <w:autoSpaceDN w:val="0"/>
        <w:adjustRightInd w:val="0"/>
        <w:ind w:right="450"/>
        <w:rPr>
          <w:rFonts w:ascii="Times New Roman" w:hAnsi="Times New Roman" w:cs="Times New Roman"/>
          <w:kern w:val="0"/>
        </w:rPr>
      </w:pPr>
    </w:p>
    <w:p w14:paraId="1363570A" w14:textId="77777777" w:rsidR="00DF1348" w:rsidRPr="009577A3" w:rsidRDefault="00DF1348" w:rsidP="004C3AA6">
      <w:pPr>
        <w:autoSpaceDE w:val="0"/>
        <w:autoSpaceDN w:val="0"/>
        <w:adjustRightInd w:val="0"/>
        <w:ind w:right="450"/>
        <w:rPr>
          <w:rFonts w:ascii="Times New Roman" w:hAnsi="Times New Roman" w:cs="Times New Roman"/>
          <w:kern w:val="0"/>
        </w:rPr>
      </w:pPr>
      <w:r w:rsidRPr="009577A3">
        <w:rPr>
          <w:rFonts w:ascii="Times New Roman" w:hAnsi="Times New Roman" w:cs="Times New Roman"/>
          <w:kern w:val="0"/>
        </w:rPr>
        <w:instrText>This activity contributes to the CME component of the American Board of Anesthesiology’s redesigned Maintenance of Certification in Anesthesiology</w:instrText>
      </w:r>
      <w:r w:rsidRPr="009577A3">
        <w:rPr>
          <w:rFonts w:ascii="Times New Roman" w:hAnsi="Times New Roman" w:cs="Times New Roman"/>
          <w:kern w:val="0"/>
          <w:vertAlign w:val="superscript"/>
        </w:rPr>
        <w:instrText>TM</w:instrText>
      </w:r>
      <w:r w:rsidRPr="009577A3">
        <w:rPr>
          <w:rFonts w:ascii="Times New Roman" w:hAnsi="Times New Roman" w:cs="Times New Roman"/>
          <w:kern w:val="0"/>
        </w:rPr>
        <w:instrText xml:space="preserve"> (MOCA</w:instrText>
      </w:r>
      <w:r w:rsidRPr="009577A3">
        <w:rPr>
          <w:rFonts w:ascii="Times New Roman" w:hAnsi="Times New Roman" w:cs="Times New Roman"/>
          <w:kern w:val="0"/>
          <w:vertAlign w:val="superscript"/>
        </w:rPr>
        <w:instrText>®</w:instrText>
      </w:r>
      <w:r w:rsidRPr="009577A3">
        <w:rPr>
          <w:rFonts w:ascii="Times New Roman" w:hAnsi="Times New Roman" w:cs="Times New Roman"/>
          <w:kern w:val="0"/>
        </w:rPr>
        <w:instrText>) program, known as MOCA 2.0</w:instrText>
      </w:r>
      <w:r w:rsidRPr="009577A3">
        <w:rPr>
          <w:rFonts w:ascii="Times New Roman" w:hAnsi="Times New Roman" w:cs="Times New Roman"/>
          <w:kern w:val="0"/>
          <w:vertAlign w:val="superscript"/>
        </w:rPr>
        <w:instrText>®</w:instrText>
      </w:r>
      <w:r w:rsidRPr="009577A3">
        <w:rPr>
          <w:rFonts w:ascii="Times New Roman" w:hAnsi="Times New Roman" w:cs="Times New Roman"/>
          <w:kern w:val="0"/>
        </w:rPr>
        <w:instrText xml:space="preserve">. Please consult the ABA website, www.theABA.org, for a list of all MOCA 2.0 requirements." "" </w:instrText>
      </w:r>
      <w:r w:rsidRPr="009577A3">
        <w:rPr>
          <w:rFonts w:ascii="Times New Roman" w:hAnsi="Times New Roman" w:cs="Times New Roman"/>
          <w:kern w:val="0"/>
        </w:rPr>
        <w:fldChar w:fldCharType="separate"/>
      </w:r>
      <w:r w:rsidRPr="009577A3">
        <w:rPr>
          <w:rFonts w:ascii="Times New Roman" w:hAnsi="Times New Roman" w:cs="Times New Roman"/>
          <w:kern w:val="0"/>
        </w:rPr>
        <w:fldChar w:fldCharType="end"/>
      </w:r>
      <w:r w:rsidRPr="009577A3">
        <w:rPr>
          <w:rFonts w:ascii="Times New Roman" w:hAnsi="Times New Roman" w:cs="Times New Roman"/>
          <w:kern w:val="0"/>
        </w:rPr>
        <w:fldChar w:fldCharType="begin"/>
      </w:r>
      <w:r w:rsidRPr="009577A3">
        <w:rPr>
          <w:rFonts w:ascii="Times New Roman" w:hAnsi="Times New Roman" w:cs="Times New Roman"/>
          <w:kern w:val="0"/>
        </w:rPr>
        <w:instrText xml:space="preserve"> IF </w:instrText>
      </w:r>
      <w:r w:rsidRPr="009577A3">
        <w:rPr>
          <w:rFonts w:ascii="Times New Roman" w:hAnsi="Times New Roman" w:cs="Times New Roman"/>
          <w:kern w:val="0"/>
        </w:rPr>
        <w:fldChar w:fldCharType="begin"/>
      </w:r>
      <w:r w:rsidRPr="009577A3">
        <w:rPr>
          <w:rFonts w:ascii="Times New Roman" w:hAnsi="Times New Roman" w:cs="Times New Roman"/>
          <w:kern w:val="0"/>
        </w:rPr>
        <w:instrText xml:space="preserve"> = 0.00 + 0.00 </w:instrText>
      </w:r>
      <w:r w:rsidRPr="009577A3">
        <w:rPr>
          <w:rFonts w:ascii="Times New Roman" w:hAnsi="Times New Roman" w:cs="Times New Roman"/>
          <w:kern w:val="0"/>
        </w:rPr>
        <w:fldChar w:fldCharType="separate"/>
      </w:r>
      <w:r w:rsidRPr="009577A3">
        <w:rPr>
          <w:rFonts w:ascii="Times New Roman" w:hAnsi="Times New Roman" w:cs="Times New Roman"/>
          <w:kern w:val="0"/>
        </w:rPr>
        <w:instrText>0</w:instrText>
      </w:r>
      <w:r w:rsidRPr="009577A3">
        <w:rPr>
          <w:rFonts w:ascii="Times New Roman" w:hAnsi="Times New Roman" w:cs="Times New Roman"/>
          <w:kern w:val="0"/>
        </w:rPr>
        <w:fldChar w:fldCharType="end"/>
      </w:r>
      <w:r w:rsidRPr="009577A3">
        <w:rPr>
          <w:rFonts w:ascii="Times New Roman" w:hAnsi="Times New Roman" w:cs="Times New Roman"/>
          <w:kern w:val="0"/>
        </w:rPr>
        <w:instrText xml:space="preserve"> &gt; 0 "</w:instrText>
      </w:r>
    </w:p>
    <w:p w14:paraId="650EDA78" w14:textId="77777777" w:rsidR="00DF1348" w:rsidRPr="009577A3" w:rsidRDefault="00DF1348" w:rsidP="004C3AA6">
      <w:pPr>
        <w:autoSpaceDE w:val="0"/>
        <w:autoSpaceDN w:val="0"/>
        <w:adjustRightInd w:val="0"/>
        <w:ind w:right="450"/>
        <w:rPr>
          <w:rFonts w:ascii="Times New Roman" w:hAnsi="Times New Roman" w:cs="Times New Roman"/>
          <w:kern w:val="0"/>
        </w:rPr>
      </w:pPr>
    </w:p>
    <w:p w14:paraId="05E02482" w14:textId="77777777" w:rsidR="00DF1348" w:rsidRPr="009577A3" w:rsidRDefault="00DF1348" w:rsidP="004C3AA6">
      <w:pPr>
        <w:autoSpaceDE w:val="0"/>
        <w:autoSpaceDN w:val="0"/>
        <w:adjustRightInd w:val="0"/>
        <w:ind w:right="450"/>
        <w:rPr>
          <w:rFonts w:ascii="Times New Roman" w:hAnsi="Times New Roman" w:cs="Times New Roman"/>
          <w:b/>
          <w:bCs/>
          <w:kern w:val="0"/>
        </w:rPr>
      </w:pPr>
      <w:r w:rsidRPr="009577A3">
        <w:rPr>
          <w:rFonts w:ascii="Times New Roman" w:hAnsi="Times New Roman" w:cs="Times New Roman"/>
          <w:b/>
          <w:bCs/>
          <w:kern w:val="0"/>
        </w:rPr>
        <w:instrText>ABPath:</w:instrText>
      </w:r>
    </w:p>
    <w:p w14:paraId="02E54CD2" w14:textId="77777777" w:rsidR="00DF1348" w:rsidRPr="009577A3" w:rsidRDefault="00DF1348" w:rsidP="004C3AA6">
      <w:pPr>
        <w:autoSpaceDE w:val="0"/>
        <w:autoSpaceDN w:val="0"/>
        <w:adjustRightInd w:val="0"/>
        <w:ind w:right="450"/>
        <w:rPr>
          <w:rFonts w:ascii="Times New Roman" w:hAnsi="Times New Roman" w:cs="Times New Roman"/>
          <w:kern w:val="0"/>
        </w:rPr>
      </w:pPr>
    </w:p>
    <w:p w14:paraId="31C0D39B" w14:textId="77777777" w:rsidR="00DF1348" w:rsidRPr="009577A3" w:rsidRDefault="00DF1348" w:rsidP="004C3AA6">
      <w:pPr>
        <w:autoSpaceDE w:val="0"/>
        <w:autoSpaceDN w:val="0"/>
        <w:adjustRightInd w:val="0"/>
        <w:ind w:right="450"/>
        <w:rPr>
          <w:rFonts w:ascii="Times New Roman" w:hAnsi="Times New Roman" w:cs="Times New Roman"/>
          <w:kern w:val="0"/>
        </w:rPr>
      </w:pPr>
      <w:r w:rsidRPr="009577A3">
        <w:rPr>
          <w:rFonts w:ascii="Times New Roman" w:hAnsi="Times New Roman" w:cs="Times New Roman"/>
          <w:kern w:val="0"/>
        </w:rPr>
        <w:instrText xml:space="preserve">Successful completion of this CME activity enables the learner to earn up to </w:instrText>
      </w:r>
      <w:r w:rsidRPr="009577A3">
        <w:rPr>
          <w:rFonts w:ascii="Times New Roman" w:hAnsi="Times New Roman" w:cs="Times New Roman"/>
          <w:kern w:val="0"/>
        </w:rPr>
        <w:fldChar w:fldCharType="begin"/>
      </w:r>
      <w:r w:rsidRPr="009577A3">
        <w:rPr>
          <w:rFonts w:ascii="Times New Roman" w:hAnsi="Times New Roman" w:cs="Times New Roman"/>
          <w:kern w:val="0"/>
        </w:rPr>
        <w:instrText xml:space="preserve"> IF </w:instrText>
      </w:r>
      <w:r w:rsidRPr="009577A3">
        <w:rPr>
          <w:rFonts w:ascii="Times New Roman" w:hAnsi="Times New Roman" w:cs="Times New Roman"/>
          <w:kern w:val="0"/>
        </w:rPr>
        <w:fldChar w:fldCharType="begin"/>
      </w:r>
      <w:r w:rsidRPr="009577A3">
        <w:rPr>
          <w:rFonts w:ascii="Times New Roman" w:hAnsi="Times New Roman" w:cs="Times New Roman"/>
          <w:kern w:val="0"/>
        </w:rPr>
        <w:instrText xml:space="preserve"> MERGEFIELD ABPath2HoursMax </w:instrText>
      </w:r>
      <w:r w:rsidRPr="009577A3">
        <w:rPr>
          <w:rFonts w:ascii="Times New Roman" w:hAnsi="Times New Roman" w:cs="Times New Roman"/>
          <w:kern w:val="0"/>
        </w:rPr>
        <w:fldChar w:fldCharType="separate"/>
      </w:r>
      <w:r w:rsidRPr="009577A3">
        <w:rPr>
          <w:rFonts w:ascii="Times New Roman" w:hAnsi="Times New Roman" w:cs="Times New Roman"/>
          <w:kern w:val="0"/>
        </w:rPr>
        <w:fldChar w:fldCharType="end"/>
      </w:r>
      <w:r w:rsidRPr="009577A3">
        <w:rPr>
          <w:rFonts w:ascii="Times New Roman" w:hAnsi="Times New Roman" w:cs="Times New Roman"/>
          <w:kern w:val="0"/>
        </w:rPr>
        <w:instrText xml:space="preserve"> &gt; 0 "</w:instrText>
      </w:r>
      <w:r w:rsidRPr="009577A3">
        <w:rPr>
          <w:rFonts w:ascii="Times New Roman" w:hAnsi="Times New Roman" w:cs="Times New Roman"/>
          <w:kern w:val="0"/>
        </w:rPr>
        <w:fldChar w:fldCharType="begin"/>
      </w:r>
      <w:r w:rsidRPr="009577A3">
        <w:rPr>
          <w:rFonts w:ascii="Times New Roman" w:hAnsi="Times New Roman" w:cs="Times New Roman"/>
          <w:kern w:val="0"/>
        </w:rPr>
        <w:instrText xml:space="preserve"> MERGEFIELD ABPath2HoursMax \# 0.00# </w:instrText>
      </w:r>
      <w:r w:rsidRPr="009577A3">
        <w:rPr>
          <w:rFonts w:ascii="Times New Roman" w:hAnsi="Times New Roman" w:cs="Times New Roman"/>
          <w:kern w:val="0"/>
        </w:rPr>
        <w:fldChar w:fldCharType="separate"/>
      </w:r>
      <w:r w:rsidRPr="009577A3">
        <w:rPr>
          <w:rFonts w:ascii="Times New Roman" w:hAnsi="Times New Roman" w:cs="Times New Roman"/>
          <w:kern w:val="0"/>
        </w:rPr>
        <w:fldChar w:fldCharType="end"/>
      </w:r>
      <w:r w:rsidRPr="009577A3">
        <w:rPr>
          <w:rFonts w:ascii="Times New Roman" w:hAnsi="Times New Roman" w:cs="Times New Roman"/>
          <w:kern w:val="0"/>
        </w:rPr>
        <w:instrText xml:space="preserve"> Lifelong Learning" "" </w:instrText>
      </w:r>
      <w:r w:rsidRPr="009577A3">
        <w:rPr>
          <w:rFonts w:ascii="Times New Roman" w:hAnsi="Times New Roman" w:cs="Times New Roman"/>
          <w:kern w:val="0"/>
        </w:rPr>
        <w:fldChar w:fldCharType="separate"/>
      </w:r>
      <w:r w:rsidRPr="009577A3">
        <w:rPr>
          <w:rFonts w:ascii="Times New Roman" w:hAnsi="Times New Roman" w:cs="Times New Roman"/>
          <w:kern w:val="0"/>
        </w:rPr>
        <w:fldChar w:fldCharType="end"/>
      </w:r>
      <w:r w:rsidRPr="009577A3">
        <w:rPr>
          <w:rFonts w:ascii="Times New Roman" w:hAnsi="Times New Roman" w:cs="Times New Roman"/>
          <w:kern w:val="0"/>
        </w:rPr>
        <w:fldChar w:fldCharType="begin"/>
      </w:r>
      <w:r w:rsidRPr="009577A3">
        <w:rPr>
          <w:rFonts w:ascii="Times New Roman" w:hAnsi="Times New Roman" w:cs="Times New Roman"/>
          <w:kern w:val="0"/>
        </w:rPr>
        <w:instrText xml:space="preserve"> IF </w:instrText>
      </w:r>
      <w:r w:rsidRPr="009577A3">
        <w:rPr>
          <w:rFonts w:ascii="Times New Roman" w:hAnsi="Times New Roman" w:cs="Times New Roman"/>
          <w:kern w:val="0"/>
        </w:rPr>
        <w:fldChar w:fldCharType="begin"/>
      </w:r>
      <w:r w:rsidRPr="009577A3">
        <w:rPr>
          <w:rFonts w:ascii="Times New Roman" w:hAnsi="Times New Roman" w:cs="Times New Roman"/>
          <w:kern w:val="0"/>
        </w:rPr>
        <w:instrText xml:space="preserve"> MERGEFIELD ABPath4HoursMax </w:instrText>
      </w:r>
      <w:r w:rsidRPr="009577A3">
        <w:rPr>
          <w:rFonts w:ascii="Times New Roman" w:hAnsi="Times New Roman" w:cs="Times New Roman"/>
          <w:kern w:val="0"/>
        </w:rPr>
        <w:fldChar w:fldCharType="separate"/>
      </w:r>
      <w:r w:rsidRPr="009577A3">
        <w:rPr>
          <w:rFonts w:ascii="Times New Roman" w:hAnsi="Times New Roman" w:cs="Times New Roman"/>
          <w:kern w:val="0"/>
        </w:rPr>
        <w:fldChar w:fldCharType="end"/>
      </w:r>
      <w:r w:rsidRPr="009577A3">
        <w:rPr>
          <w:rFonts w:ascii="Times New Roman" w:hAnsi="Times New Roman" w:cs="Times New Roman"/>
          <w:kern w:val="0"/>
        </w:rPr>
        <w:instrText xml:space="preserve"> &gt; 0 "</w:instrText>
      </w:r>
      <w:r w:rsidRPr="009577A3">
        <w:rPr>
          <w:rFonts w:ascii="Times New Roman" w:hAnsi="Times New Roman" w:cs="Times New Roman"/>
          <w:kern w:val="0"/>
        </w:rPr>
        <w:fldChar w:fldCharType="begin"/>
      </w:r>
      <w:r w:rsidRPr="009577A3">
        <w:rPr>
          <w:rFonts w:ascii="Times New Roman" w:hAnsi="Times New Roman" w:cs="Times New Roman"/>
          <w:kern w:val="0"/>
        </w:rPr>
        <w:instrText xml:space="preserve"> IF </w:instrText>
      </w:r>
      <w:r w:rsidRPr="009577A3">
        <w:rPr>
          <w:rFonts w:ascii="Times New Roman" w:hAnsi="Times New Roman" w:cs="Times New Roman"/>
          <w:kern w:val="0"/>
        </w:rPr>
        <w:fldChar w:fldCharType="begin"/>
      </w:r>
      <w:r w:rsidRPr="009577A3">
        <w:rPr>
          <w:rFonts w:ascii="Times New Roman" w:hAnsi="Times New Roman" w:cs="Times New Roman"/>
          <w:kern w:val="0"/>
        </w:rPr>
        <w:instrText xml:space="preserve"> MERGEFIELD ABPath2HoursMax </w:instrText>
      </w:r>
      <w:r w:rsidRPr="009577A3">
        <w:rPr>
          <w:rFonts w:ascii="Times New Roman" w:hAnsi="Times New Roman" w:cs="Times New Roman"/>
          <w:kern w:val="0"/>
        </w:rPr>
        <w:fldChar w:fldCharType="separate"/>
      </w:r>
      <w:r w:rsidRPr="009577A3">
        <w:rPr>
          <w:rFonts w:ascii="Times New Roman" w:hAnsi="Times New Roman" w:cs="Times New Roman"/>
          <w:kern w:val="0"/>
        </w:rPr>
        <w:fldChar w:fldCharType="end"/>
      </w:r>
      <w:r w:rsidRPr="009577A3">
        <w:rPr>
          <w:rFonts w:ascii="Times New Roman" w:hAnsi="Times New Roman" w:cs="Times New Roman"/>
          <w:kern w:val="0"/>
        </w:rPr>
        <w:instrText xml:space="preserve"> &gt; 0 ", </w:instrText>
      </w:r>
      <w:r w:rsidRPr="009577A3">
        <w:rPr>
          <w:rFonts w:ascii="Times New Roman" w:hAnsi="Times New Roman" w:cs="Times New Roman"/>
          <w:kern w:val="0"/>
        </w:rPr>
        <w:fldChar w:fldCharType="begin"/>
      </w:r>
      <w:r w:rsidRPr="009577A3">
        <w:rPr>
          <w:rFonts w:ascii="Times New Roman" w:hAnsi="Times New Roman" w:cs="Times New Roman"/>
          <w:kern w:val="0"/>
        </w:rPr>
        <w:instrText xml:space="preserve"> MERGEFIELD ABPath4HoursMax \# 0.00# </w:instrText>
      </w:r>
      <w:r w:rsidRPr="009577A3">
        <w:rPr>
          <w:rFonts w:ascii="Times New Roman" w:hAnsi="Times New Roman" w:cs="Times New Roman"/>
          <w:kern w:val="0"/>
        </w:rPr>
        <w:fldChar w:fldCharType="separate"/>
      </w:r>
      <w:r w:rsidRPr="009577A3">
        <w:rPr>
          <w:rFonts w:ascii="Times New Roman" w:hAnsi="Times New Roman" w:cs="Times New Roman"/>
          <w:kern w:val="0"/>
        </w:rPr>
        <w:fldChar w:fldCharType="end"/>
      </w:r>
      <w:r w:rsidRPr="009577A3">
        <w:rPr>
          <w:rFonts w:ascii="Times New Roman" w:hAnsi="Times New Roman" w:cs="Times New Roman"/>
          <w:kern w:val="0"/>
        </w:rPr>
        <w:instrText xml:space="preserve"> Improvement in Medical Practice" "</w:instrText>
      </w:r>
      <w:r w:rsidRPr="009577A3">
        <w:rPr>
          <w:rFonts w:ascii="Times New Roman" w:hAnsi="Times New Roman" w:cs="Times New Roman"/>
          <w:kern w:val="0"/>
        </w:rPr>
        <w:fldChar w:fldCharType="begin"/>
      </w:r>
      <w:r w:rsidRPr="009577A3">
        <w:rPr>
          <w:rFonts w:ascii="Times New Roman" w:hAnsi="Times New Roman" w:cs="Times New Roman"/>
          <w:kern w:val="0"/>
        </w:rPr>
        <w:instrText xml:space="preserve"> MERGEFIELD ABPathIVHoursMax \# 0.00# </w:instrText>
      </w:r>
      <w:r w:rsidRPr="009577A3">
        <w:rPr>
          <w:rFonts w:ascii="Times New Roman" w:hAnsi="Times New Roman" w:cs="Times New Roman"/>
          <w:kern w:val="0"/>
        </w:rPr>
        <w:fldChar w:fldCharType="separate"/>
      </w:r>
      <w:r w:rsidRPr="009577A3">
        <w:rPr>
          <w:rFonts w:ascii="Times New Roman" w:hAnsi="Times New Roman" w:cs="Times New Roman"/>
          <w:kern w:val="0"/>
        </w:rPr>
        <w:fldChar w:fldCharType="end"/>
      </w:r>
      <w:r w:rsidRPr="009577A3">
        <w:rPr>
          <w:rFonts w:ascii="Times New Roman" w:hAnsi="Times New Roman" w:cs="Times New Roman"/>
          <w:kern w:val="0"/>
        </w:rPr>
        <w:instrText xml:space="preserve"> Improvement in Medical Practice " </w:instrText>
      </w:r>
      <w:r w:rsidRPr="009577A3">
        <w:rPr>
          <w:rFonts w:ascii="Times New Roman" w:hAnsi="Times New Roman" w:cs="Times New Roman"/>
          <w:kern w:val="0"/>
        </w:rPr>
        <w:fldChar w:fldCharType="separate"/>
      </w:r>
      <w:r w:rsidRPr="009577A3">
        <w:rPr>
          <w:rFonts w:ascii="Times New Roman" w:hAnsi="Times New Roman" w:cs="Times New Roman"/>
          <w:kern w:val="0"/>
        </w:rPr>
        <w:fldChar w:fldCharType="end"/>
      </w:r>
      <w:r w:rsidRPr="009577A3">
        <w:rPr>
          <w:rFonts w:ascii="Times New Roman" w:hAnsi="Times New Roman" w:cs="Times New Roman"/>
          <w:kern w:val="0"/>
        </w:rPr>
        <w:instrText xml:space="preserve">" "" </w:instrText>
      </w:r>
      <w:r w:rsidRPr="009577A3">
        <w:rPr>
          <w:rFonts w:ascii="Times New Roman" w:hAnsi="Times New Roman" w:cs="Times New Roman"/>
          <w:kern w:val="0"/>
        </w:rPr>
        <w:fldChar w:fldCharType="separate"/>
      </w:r>
      <w:r w:rsidRPr="009577A3">
        <w:rPr>
          <w:rFonts w:ascii="Times New Roman" w:hAnsi="Times New Roman" w:cs="Times New Roman"/>
          <w:kern w:val="0"/>
        </w:rPr>
        <w:fldChar w:fldCharType="end"/>
      </w:r>
      <w:r w:rsidRPr="009577A3">
        <w:rPr>
          <w:rFonts w:ascii="Times New Roman" w:hAnsi="Times New Roman" w:cs="Times New Roman"/>
          <w:kern w:val="0"/>
        </w:rPr>
        <w:instrText xml:space="preserve"> points in the American Board of Pathology’s (ABPath) Maintenance of Certification (MOC) program. It is the CME activity provider’s responsibility to submit learner completion information to ACCME for the purpose of granting ABPath MOC credit." "" </w:instrText>
      </w:r>
      <w:r w:rsidRPr="009577A3">
        <w:rPr>
          <w:rFonts w:ascii="Times New Roman" w:hAnsi="Times New Roman" w:cs="Times New Roman"/>
          <w:kern w:val="0"/>
        </w:rPr>
        <w:fldChar w:fldCharType="separate"/>
      </w:r>
      <w:r w:rsidRPr="009577A3">
        <w:rPr>
          <w:rFonts w:ascii="Times New Roman" w:hAnsi="Times New Roman" w:cs="Times New Roman"/>
          <w:kern w:val="0"/>
        </w:rPr>
        <w:fldChar w:fldCharType="end"/>
      </w:r>
      <w:r w:rsidRPr="009577A3">
        <w:rPr>
          <w:rFonts w:ascii="Times New Roman" w:eastAsia="Gulim" w:hAnsi="Times New Roman" w:cs="Times New Roman"/>
        </w:rPr>
        <w:fldChar w:fldCharType="begin"/>
      </w:r>
      <w:r w:rsidRPr="009577A3">
        <w:rPr>
          <w:rFonts w:ascii="Times New Roman" w:eastAsia="Gulim" w:hAnsi="Times New Roman" w:cs="Times New Roman"/>
        </w:rPr>
        <w:instrText xml:space="preserve"> IF </w:instrText>
      </w:r>
      <w:r w:rsidRPr="009577A3">
        <w:rPr>
          <w:rFonts w:ascii="Times New Roman" w:eastAsia="Gulim" w:hAnsi="Times New Roman" w:cs="Times New Roman"/>
        </w:rPr>
        <w:fldChar w:fldCharType="begin"/>
      </w:r>
      <w:r w:rsidRPr="009577A3">
        <w:rPr>
          <w:rFonts w:ascii="Times New Roman" w:eastAsia="Gulim" w:hAnsi="Times New Roman" w:cs="Times New Roman"/>
        </w:rPr>
        <w:instrText xml:space="preserve"> = 0.00 + 0.00 + 0.00 </w:instrText>
      </w:r>
      <w:r w:rsidRPr="009577A3">
        <w:rPr>
          <w:rFonts w:ascii="Times New Roman" w:eastAsia="Gulim" w:hAnsi="Times New Roman" w:cs="Times New Roman"/>
        </w:rPr>
        <w:fldChar w:fldCharType="separate"/>
      </w:r>
      <w:r w:rsidRPr="009577A3">
        <w:rPr>
          <w:rFonts w:ascii="Times New Roman" w:eastAsia="Gulim" w:hAnsi="Times New Roman" w:cs="Times New Roman"/>
        </w:rPr>
        <w:instrText>0</w:instrText>
      </w:r>
      <w:r w:rsidRPr="009577A3">
        <w:rPr>
          <w:rFonts w:ascii="Times New Roman" w:eastAsia="Gulim" w:hAnsi="Times New Roman" w:cs="Times New Roman"/>
        </w:rPr>
        <w:fldChar w:fldCharType="end"/>
      </w:r>
      <w:r w:rsidRPr="009577A3">
        <w:rPr>
          <w:rFonts w:ascii="Times New Roman" w:eastAsia="Gulim" w:hAnsi="Times New Roman" w:cs="Times New Roman"/>
        </w:rPr>
        <w:instrText xml:space="preserve"> &gt; 0 "</w:instrText>
      </w:r>
    </w:p>
    <w:p w14:paraId="4D82A771" w14:textId="77777777" w:rsidR="00DF1348" w:rsidRPr="009577A3" w:rsidRDefault="00DF1348" w:rsidP="004C3AA6">
      <w:pPr>
        <w:ind w:right="450"/>
        <w:rPr>
          <w:rFonts w:ascii="Times New Roman" w:eastAsia="Gulim" w:hAnsi="Times New Roman" w:cs="Times New Roman"/>
        </w:rPr>
      </w:pPr>
    </w:p>
    <w:p w14:paraId="285E8B7E" w14:textId="77777777" w:rsidR="00DF1348" w:rsidRPr="009577A3" w:rsidRDefault="00DF1348" w:rsidP="004C3AA6">
      <w:pPr>
        <w:autoSpaceDE w:val="0"/>
        <w:autoSpaceDN w:val="0"/>
        <w:adjustRightInd w:val="0"/>
        <w:ind w:right="450"/>
        <w:rPr>
          <w:rFonts w:ascii="Times New Roman" w:hAnsi="Times New Roman" w:cs="Times New Roman"/>
          <w:b/>
          <w:bCs/>
          <w:kern w:val="0"/>
        </w:rPr>
      </w:pPr>
      <w:r w:rsidRPr="009577A3">
        <w:rPr>
          <w:rFonts w:ascii="Times New Roman" w:hAnsi="Times New Roman" w:cs="Times New Roman"/>
          <w:b/>
          <w:bCs/>
          <w:kern w:val="0"/>
        </w:rPr>
        <w:instrText>ABOHNS:</w:instrText>
      </w:r>
    </w:p>
    <w:p w14:paraId="4E1A3AC3" w14:textId="77777777" w:rsidR="00DF1348" w:rsidRPr="009577A3" w:rsidRDefault="00DF1348" w:rsidP="004C3AA6">
      <w:pPr>
        <w:autoSpaceDE w:val="0"/>
        <w:autoSpaceDN w:val="0"/>
        <w:adjustRightInd w:val="0"/>
        <w:ind w:right="450"/>
        <w:rPr>
          <w:rFonts w:ascii="Times New Roman" w:hAnsi="Times New Roman" w:cs="Times New Roman"/>
        </w:rPr>
      </w:pPr>
    </w:p>
    <w:p w14:paraId="5F4D2A72" w14:textId="77777777" w:rsidR="00DF1348" w:rsidRPr="009577A3" w:rsidRDefault="00DF1348" w:rsidP="004C3AA6">
      <w:pPr>
        <w:autoSpaceDE w:val="0"/>
        <w:autoSpaceDN w:val="0"/>
        <w:adjustRightInd w:val="0"/>
        <w:ind w:right="450"/>
        <w:rPr>
          <w:rFonts w:ascii="Times New Roman" w:hAnsi="Times New Roman" w:cs="Times New Roman"/>
          <w:kern w:val="0"/>
        </w:rPr>
      </w:pPr>
      <w:r w:rsidRPr="009577A3">
        <w:rPr>
          <w:rFonts w:ascii="Times New Roman" w:hAnsi="Times New Roman" w:cs="Times New Roman"/>
        </w:rPr>
        <w:instrText>Successful completion of this CME activity, which includes participation in the evaluation component, enables the participant to earn their required annual part II self-assessment credit in the American Board of Otolaryngology – Head and Neck Surgery’s Continuing Certification program (formerly known as MOC). It is the CME activity provider's responsibility to submit participant completion information to ACCME for the purpose of recognizing participation.</w:instrText>
      </w:r>
      <w:r w:rsidRPr="009577A3">
        <w:rPr>
          <w:rFonts w:ascii="Times New Roman" w:eastAsia="Gulim" w:hAnsi="Times New Roman" w:cs="Times New Roman"/>
        </w:rPr>
        <w:instrText xml:space="preserve">" "" </w:instrText>
      </w:r>
      <w:r w:rsidRPr="009577A3">
        <w:rPr>
          <w:rFonts w:ascii="Times New Roman" w:eastAsia="Gulim" w:hAnsi="Times New Roman" w:cs="Times New Roman"/>
        </w:rPr>
        <w:fldChar w:fldCharType="separate"/>
      </w:r>
      <w:r w:rsidRPr="009577A3">
        <w:rPr>
          <w:rFonts w:ascii="Times New Roman" w:eastAsia="Gulim" w:hAnsi="Times New Roman" w:cs="Times New Roman"/>
        </w:rPr>
        <w:fldChar w:fldCharType="end"/>
      </w:r>
      <w:r w:rsidRPr="009577A3">
        <w:rPr>
          <w:rFonts w:ascii="Times New Roman" w:eastAsia="Gulim" w:hAnsi="Times New Roman" w:cs="Times New Roman"/>
        </w:rPr>
        <w:fldChar w:fldCharType="begin"/>
      </w:r>
      <w:r w:rsidRPr="009577A3">
        <w:rPr>
          <w:rFonts w:ascii="Times New Roman" w:eastAsia="Gulim" w:hAnsi="Times New Roman" w:cs="Times New Roman"/>
        </w:rPr>
        <w:instrText xml:space="preserve"> IF 0.00 &gt; 0 "</w:instrText>
      </w:r>
    </w:p>
    <w:p w14:paraId="2E624EED" w14:textId="77777777" w:rsidR="00DF1348" w:rsidRPr="009577A3" w:rsidRDefault="00DF1348" w:rsidP="004C3AA6">
      <w:pPr>
        <w:ind w:right="450"/>
        <w:rPr>
          <w:rFonts w:ascii="Times New Roman" w:eastAsia="Gulim" w:hAnsi="Times New Roman" w:cs="Times New Roman"/>
        </w:rPr>
      </w:pPr>
    </w:p>
    <w:p w14:paraId="0C7AA913" w14:textId="77777777" w:rsidR="00DF1348" w:rsidRPr="009577A3" w:rsidRDefault="00DF1348" w:rsidP="004C3AA6">
      <w:pPr>
        <w:autoSpaceDE w:val="0"/>
        <w:autoSpaceDN w:val="0"/>
        <w:adjustRightInd w:val="0"/>
        <w:ind w:right="450"/>
        <w:rPr>
          <w:rFonts w:ascii="Times New Roman" w:hAnsi="Times New Roman" w:cs="Times New Roman"/>
          <w:b/>
          <w:bCs/>
          <w:kern w:val="0"/>
        </w:rPr>
      </w:pPr>
      <w:r w:rsidRPr="009577A3">
        <w:rPr>
          <w:rFonts w:ascii="Times New Roman" w:hAnsi="Times New Roman" w:cs="Times New Roman"/>
          <w:b/>
          <w:bCs/>
          <w:kern w:val="0"/>
        </w:rPr>
        <w:instrText>ABOS:</w:instrText>
      </w:r>
    </w:p>
    <w:p w14:paraId="58B5029C" w14:textId="77777777" w:rsidR="00DF1348" w:rsidRPr="009577A3" w:rsidRDefault="00DF1348" w:rsidP="004C3AA6">
      <w:pPr>
        <w:autoSpaceDE w:val="0"/>
        <w:autoSpaceDN w:val="0"/>
        <w:adjustRightInd w:val="0"/>
        <w:ind w:right="450"/>
        <w:rPr>
          <w:rFonts w:ascii="Times New Roman" w:hAnsi="Times New Roman" w:cs="Times New Roman"/>
          <w:bCs/>
          <w:shd w:val="clear" w:color="auto" w:fill="FFFFFF"/>
        </w:rPr>
      </w:pPr>
    </w:p>
    <w:p w14:paraId="33320A2B" w14:textId="77777777" w:rsidR="00DF1348" w:rsidRPr="009577A3" w:rsidRDefault="00DF1348" w:rsidP="004C3AA6">
      <w:pPr>
        <w:autoSpaceDE w:val="0"/>
        <w:autoSpaceDN w:val="0"/>
        <w:adjustRightInd w:val="0"/>
        <w:ind w:right="450"/>
        <w:rPr>
          <w:rFonts w:ascii="Times New Roman" w:hAnsi="Times New Roman" w:cs="Times New Roman"/>
          <w:kern w:val="0"/>
        </w:rPr>
      </w:pPr>
      <w:r w:rsidRPr="009577A3">
        <w:rPr>
          <w:rFonts w:ascii="Times New Roman" w:hAnsi="Times New Roman" w:cs="Times New Roman"/>
          <w:bCs/>
          <w:shd w:val="clear" w:color="auto" w:fill="FFFFFF"/>
        </w:rPr>
        <w:instrText xml:space="preserve">Successful completion of this CME activity, which includes participation in the evaluation component, enables the learner to earn credit toward the CME and </w:instrText>
      </w:r>
      <w:r w:rsidRPr="009577A3">
        <w:rPr>
          <w:rFonts w:ascii="Times New Roman" w:eastAsia="Gulim" w:hAnsi="Times New Roman" w:cs="Times New Roman"/>
        </w:rPr>
        <w:instrText>Self-Assessment</w:instrText>
      </w:r>
      <w:r w:rsidRPr="009577A3">
        <w:rPr>
          <w:rFonts w:ascii="Times New Roman" w:hAnsi="Times New Roman" w:cs="Times New Roman"/>
          <w:bCs/>
          <w:shd w:val="clear" w:color="auto" w:fill="FFFFFF"/>
        </w:rPr>
        <w:instrText xml:space="preserve"> requirements of the American Board of Orthopaedic Surgery’s Maintenance of Certification program. It is the CME activity provider's responsibility to submit learner completion information to ACCME for the purpose of granting ABOS credit.</w:instrText>
      </w:r>
      <w:r w:rsidRPr="009577A3">
        <w:rPr>
          <w:rFonts w:ascii="Times New Roman" w:eastAsia="Gulim" w:hAnsi="Times New Roman" w:cs="Times New Roman"/>
        </w:rPr>
        <w:instrText xml:space="preserve">" "" </w:instrText>
      </w:r>
      <w:r w:rsidRPr="009577A3">
        <w:rPr>
          <w:rFonts w:ascii="Times New Roman" w:eastAsia="Gulim" w:hAnsi="Times New Roman" w:cs="Times New Roman"/>
        </w:rPr>
        <w:fldChar w:fldCharType="separate"/>
      </w:r>
      <w:r w:rsidRPr="009577A3">
        <w:rPr>
          <w:rFonts w:ascii="Times New Roman" w:eastAsia="Gulim" w:hAnsi="Times New Roman" w:cs="Times New Roman"/>
        </w:rPr>
        <w:fldChar w:fldCharType="end"/>
      </w:r>
      <w:r w:rsidRPr="009577A3">
        <w:rPr>
          <w:rFonts w:ascii="Times New Roman" w:hAnsi="Times New Roman" w:cs="Times New Roman"/>
          <w:kern w:val="0"/>
        </w:rPr>
        <w:fldChar w:fldCharType="begin"/>
      </w:r>
      <w:r w:rsidRPr="009577A3">
        <w:rPr>
          <w:rFonts w:ascii="Times New Roman" w:hAnsi="Times New Roman" w:cs="Times New Roman"/>
          <w:kern w:val="0"/>
        </w:rPr>
        <w:instrText xml:space="preserve"> IF </w:instrText>
      </w:r>
      <w:r w:rsidRPr="009577A3">
        <w:rPr>
          <w:rFonts w:ascii="Times New Roman" w:hAnsi="Times New Roman" w:cs="Times New Roman"/>
          <w:kern w:val="0"/>
        </w:rPr>
        <w:fldChar w:fldCharType="begin"/>
      </w:r>
      <w:r w:rsidRPr="009577A3">
        <w:rPr>
          <w:rFonts w:ascii="Times New Roman" w:hAnsi="Times New Roman" w:cs="Times New Roman"/>
          <w:kern w:val="0"/>
        </w:rPr>
        <w:instrText xml:space="preserve"> = 0.00 + 0.00 </w:instrText>
      </w:r>
      <w:r w:rsidRPr="009577A3">
        <w:rPr>
          <w:rFonts w:ascii="Times New Roman" w:hAnsi="Times New Roman" w:cs="Times New Roman"/>
          <w:kern w:val="0"/>
        </w:rPr>
        <w:fldChar w:fldCharType="separate"/>
      </w:r>
      <w:r w:rsidRPr="009577A3">
        <w:rPr>
          <w:rFonts w:ascii="Times New Roman" w:hAnsi="Times New Roman" w:cs="Times New Roman"/>
          <w:kern w:val="0"/>
        </w:rPr>
        <w:instrText>0</w:instrText>
      </w:r>
      <w:r w:rsidRPr="009577A3">
        <w:rPr>
          <w:rFonts w:ascii="Times New Roman" w:hAnsi="Times New Roman" w:cs="Times New Roman"/>
          <w:kern w:val="0"/>
        </w:rPr>
        <w:fldChar w:fldCharType="end"/>
      </w:r>
      <w:r w:rsidRPr="009577A3">
        <w:rPr>
          <w:rFonts w:ascii="Times New Roman" w:hAnsi="Times New Roman" w:cs="Times New Roman"/>
          <w:kern w:val="0"/>
        </w:rPr>
        <w:instrText xml:space="preserve"> &gt; 0 "</w:instrText>
      </w:r>
    </w:p>
    <w:p w14:paraId="21BCD1E4" w14:textId="77777777" w:rsidR="00DF1348" w:rsidRPr="009577A3" w:rsidRDefault="00DF1348" w:rsidP="004C3AA6">
      <w:pPr>
        <w:autoSpaceDE w:val="0"/>
        <w:autoSpaceDN w:val="0"/>
        <w:adjustRightInd w:val="0"/>
        <w:ind w:right="450"/>
        <w:rPr>
          <w:rFonts w:ascii="Times New Roman" w:hAnsi="Times New Roman" w:cs="Times New Roman"/>
          <w:kern w:val="0"/>
        </w:rPr>
      </w:pPr>
    </w:p>
    <w:p w14:paraId="63CCC921" w14:textId="77777777" w:rsidR="00DF1348" w:rsidRPr="009577A3" w:rsidRDefault="00DF1348" w:rsidP="004C3AA6">
      <w:pPr>
        <w:autoSpaceDE w:val="0"/>
        <w:autoSpaceDN w:val="0"/>
        <w:adjustRightInd w:val="0"/>
        <w:ind w:right="450"/>
        <w:rPr>
          <w:rFonts w:ascii="Times New Roman" w:hAnsi="Times New Roman" w:cs="Times New Roman"/>
          <w:b/>
          <w:bCs/>
          <w:kern w:val="0"/>
        </w:rPr>
      </w:pPr>
      <w:r w:rsidRPr="009577A3">
        <w:rPr>
          <w:rFonts w:ascii="Times New Roman" w:hAnsi="Times New Roman" w:cs="Times New Roman"/>
          <w:b/>
          <w:bCs/>
          <w:kern w:val="0"/>
        </w:rPr>
        <w:instrText>ABS:</w:instrText>
      </w:r>
    </w:p>
    <w:p w14:paraId="424CE4C2" w14:textId="77777777" w:rsidR="00DF1348" w:rsidRPr="009577A3" w:rsidRDefault="00DF1348" w:rsidP="004C3AA6">
      <w:pPr>
        <w:autoSpaceDE w:val="0"/>
        <w:autoSpaceDN w:val="0"/>
        <w:adjustRightInd w:val="0"/>
        <w:ind w:right="450"/>
        <w:rPr>
          <w:rFonts w:ascii="Times New Roman" w:hAnsi="Times New Roman" w:cs="Times New Roman"/>
          <w:kern w:val="0"/>
        </w:rPr>
      </w:pPr>
    </w:p>
    <w:p w14:paraId="1AF0C44A" w14:textId="77777777" w:rsidR="00DF1348" w:rsidRPr="009577A3" w:rsidRDefault="00DF1348" w:rsidP="004C3AA6">
      <w:pPr>
        <w:autoSpaceDE w:val="0"/>
        <w:autoSpaceDN w:val="0"/>
        <w:adjustRightInd w:val="0"/>
        <w:ind w:right="450"/>
        <w:rPr>
          <w:rFonts w:ascii="Times New Roman" w:hAnsi="Times New Roman" w:cs="Times New Roman"/>
          <w:kern w:val="0"/>
        </w:rPr>
      </w:pPr>
      <w:r w:rsidRPr="009577A3">
        <w:rPr>
          <w:rFonts w:ascii="Times New Roman" w:hAnsi="Times New Roman" w:cs="Times New Roman"/>
          <w:kern w:val="0"/>
        </w:rPr>
        <w:instrText xml:space="preserve">Successful completion of this CME activity , which includes participation in the evaluation component, enables the learner to earn credit toward the CME and/or Self-Assessment requirements of the American Board of Surgery’s Continuous Certification program. It is the CME activity provider's responsibility to submit learner completion information to ACCME for the purpose of granting ABS credit." "" </w:instrText>
      </w:r>
      <w:r w:rsidRPr="009577A3">
        <w:rPr>
          <w:rFonts w:ascii="Times New Roman" w:hAnsi="Times New Roman" w:cs="Times New Roman"/>
          <w:kern w:val="0"/>
        </w:rPr>
        <w:fldChar w:fldCharType="separate"/>
      </w:r>
      <w:r w:rsidRPr="009577A3">
        <w:rPr>
          <w:rFonts w:ascii="Times New Roman" w:hAnsi="Times New Roman" w:cs="Times New Roman"/>
          <w:kern w:val="0"/>
        </w:rPr>
        <w:fldChar w:fldCharType="end"/>
      </w:r>
      <w:r w:rsidRPr="009577A3">
        <w:rPr>
          <w:rFonts w:ascii="Times New Roman" w:hAnsi="Times New Roman" w:cs="Times New Roman"/>
          <w:kern w:val="0"/>
        </w:rPr>
        <w:fldChar w:fldCharType="begin"/>
      </w:r>
      <w:r w:rsidRPr="009577A3">
        <w:rPr>
          <w:rFonts w:ascii="Times New Roman" w:hAnsi="Times New Roman" w:cs="Times New Roman"/>
          <w:kern w:val="0"/>
        </w:rPr>
        <w:instrText xml:space="preserve"> IF </w:instrText>
      </w:r>
      <w:r w:rsidRPr="009577A3">
        <w:rPr>
          <w:rFonts w:ascii="Times New Roman" w:hAnsi="Times New Roman" w:cs="Times New Roman"/>
          <w:kern w:val="0"/>
        </w:rPr>
        <w:fldChar w:fldCharType="begin"/>
      </w:r>
      <w:r w:rsidRPr="009577A3">
        <w:rPr>
          <w:rFonts w:ascii="Times New Roman" w:hAnsi="Times New Roman" w:cs="Times New Roman"/>
          <w:kern w:val="0"/>
        </w:rPr>
        <w:instrText xml:space="preserve"> = 0.00 + 0.00 + 0.00 + 0.00 </w:instrText>
      </w:r>
      <w:r w:rsidRPr="009577A3">
        <w:rPr>
          <w:rFonts w:ascii="Times New Roman" w:hAnsi="Times New Roman" w:cs="Times New Roman"/>
          <w:kern w:val="0"/>
        </w:rPr>
        <w:fldChar w:fldCharType="separate"/>
      </w:r>
      <w:r w:rsidRPr="009577A3">
        <w:rPr>
          <w:rFonts w:ascii="Times New Roman" w:hAnsi="Times New Roman" w:cs="Times New Roman"/>
          <w:kern w:val="0"/>
        </w:rPr>
        <w:instrText>0</w:instrText>
      </w:r>
      <w:r w:rsidRPr="009577A3">
        <w:rPr>
          <w:rFonts w:ascii="Times New Roman" w:hAnsi="Times New Roman" w:cs="Times New Roman"/>
          <w:kern w:val="0"/>
        </w:rPr>
        <w:fldChar w:fldCharType="end"/>
      </w:r>
      <w:r w:rsidRPr="009577A3">
        <w:rPr>
          <w:rFonts w:ascii="Times New Roman" w:hAnsi="Times New Roman" w:cs="Times New Roman"/>
          <w:kern w:val="0"/>
        </w:rPr>
        <w:instrText xml:space="preserve"> &gt; 0 "</w:instrText>
      </w:r>
    </w:p>
    <w:p w14:paraId="21A70E3F" w14:textId="77777777" w:rsidR="00DF1348" w:rsidRPr="009577A3" w:rsidRDefault="00DF1348" w:rsidP="004C3AA6">
      <w:pPr>
        <w:autoSpaceDE w:val="0"/>
        <w:autoSpaceDN w:val="0"/>
        <w:adjustRightInd w:val="0"/>
        <w:ind w:right="450"/>
        <w:rPr>
          <w:rFonts w:ascii="Times New Roman" w:hAnsi="Times New Roman" w:cs="Times New Roman"/>
          <w:kern w:val="0"/>
        </w:rPr>
      </w:pPr>
    </w:p>
    <w:p w14:paraId="20DA45AE" w14:textId="77777777" w:rsidR="00DF1348" w:rsidRPr="009577A3" w:rsidRDefault="00DF1348" w:rsidP="004C3AA6">
      <w:pPr>
        <w:autoSpaceDE w:val="0"/>
        <w:autoSpaceDN w:val="0"/>
        <w:adjustRightInd w:val="0"/>
        <w:ind w:right="450"/>
        <w:rPr>
          <w:rFonts w:ascii="Times New Roman" w:hAnsi="Times New Roman" w:cs="Times New Roman"/>
          <w:b/>
          <w:bCs/>
          <w:kern w:val="0"/>
        </w:rPr>
      </w:pPr>
      <w:r w:rsidRPr="009577A3">
        <w:rPr>
          <w:rFonts w:ascii="Times New Roman" w:hAnsi="Times New Roman" w:cs="Times New Roman"/>
          <w:b/>
          <w:bCs/>
          <w:kern w:val="0"/>
        </w:rPr>
        <w:instrText>ABTS:</w:instrText>
      </w:r>
    </w:p>
    <w:p w14:paraId="70AFDFED" w14:textId="77777777" w:rsidR="00DF1348" w:rsidRPr="009577A3" w:rsidRDefault="00DF1348" w:rsidP="004C3AA6">
      <w:pPr>
        <w:autoSpaceDE w:val="0"/>
        <w:autoSpaceDN w:val="0"/>
        <w:adjustRightInd w:val="0"/>
        <w:ind w:right="450"/>
        <w:rPr>
          <w:rFonts w:ascii="Times New Roman" w:hAnsi="Times New Roman" w:cs="Times New Roman"/>
          <w:b/>
          <w:bCs/>
          <w:kern w:val="0"/>
        </w:rPr>
      </w:pPr>
    </w:p>
    <w:p w14:paraId="262E7E63" w14:textId="77777777" w:rsidR="00DF1348" w:rsidRPr="009577A3" w:rsidRDefault="00DF1348" w:rsidP="00A318A5">
      <w:pPr>
        <w:autoSpaceDE w:val="0"/>
        <w:autoSpaceDN w:val="0"/>
        <w:adjustRightInd w:val="0"/>
        <w:ind w:right="450"/>
        <w:rPr>
          <w:rFonts w:ascii="Times New Roman" w:hAnsi="Times New Roman" w:cs="Times New Roman"/>
          <w:kern w:val="0"/>
        </w:rPr>
      </w:pPr>
      <w:r w:rsidRPr="009577A3">
        <w:rPr>
          <w:rFonts w:ascii="Times New Roman" w:hAnsi="Times New Roman" w:cs="Times New Roman"/>
          <w:kern w:val="0"/>
        </w:rPr>
        <w:instrText xml:space="preserve">Successful completion of this CME activity , which includes participation in the evaluation component, enables the learner to earn credit toward the CME </w:instrText>
      </w:r>
      <w:r w:rsidRPr="009577A3">
        <w:rPr>
          <w:rFonts w:ascii="Times New Roman" w:hAnsi="Times New Roman" w:cs="Times New Roman"/>
          <w:kern w:val="0"/>
        </w:rPr>
        <w:fldChar w:fldCharType="begin"/>
      </w:r>
      <w:r w:rsidRPr="009577A3">
        <w:rPr>
          <w:rFonts w:ascii="Times New Roman" w:hAnsi="Times New Roman" w:cs="Times New Roman"/>
          <w:kern w:val="0"/>
        </w:rPr>
        <w:instrText xml:space="preserve"> IF </w:instrText>
      </w:r>
      <w:r w:rsidRPr="009577A3">
        <w:rPr>
          <w:rFonts w:ascii="Times New Roman" w:hAnsi="Times New Roman" w:cs="Times New Roman"/>
          <w:kern w:val="0"/>
        </w:rPr>
        <w:fldChar w:fldCharType="begin"/>
      </w:r>
      <w:r w:rsidRPr="009577A3">
        <w:rPr>
          <w:rFonts w:ascii="Times New Roman" w:hAnsi="Times New Roman" w:cs="Times New Roman"/>
          <w:kern w:val="0"/>
        </w:rPr>
        <w:instrText xml:space="preserve"> MERGEFIELD ABTSHoursMax</w:instrText>
      </w:r>
      <w:r w:rsidRPr="009577A3">
        <w:rPr>
          <w:rFonts w:ascii="Times New Roman" w:hAnsi="Times New Roman" w:cs="Times New Roman"/>
          <w:kern w:val="0"/>
        </w:rPr>
        <w:fldChar w:fldCharType="separate"/>
      </w:r>
      <w:r w:rsidRPr="009577A3">
        <w:rPr>
          <w:rFonts w:ascii="Times New Roman" w:hAnsi="Times New Roman" w:cs="Times New Roman"/>
          <w:kern w:val="0"/>
        </w:rPr>
        <w:fldChar w:fldCharType="end"/>
      </w:r>
      <w:r w:rsidRPr="009577A3">
        <w:rPr>
          <w:rFonts w:ascii="Times New Roman" w:hAnsi="Times New Roman" w:cs="Times New Roman"/>
          <w:kern w:val="0"/>
        </w:rPr>
        <w:instrText xml:space="preserve"> &gt; 0 "Accredited CME" "" </w:instrText>
      </w:r>
      <w:r w:rsidRPr="009577A3">
        <w:rPr>
          <w:rFonts w:ascii="Times New Roman" w:hAnsi="Times New Roman" w:cs="Times New Roman"/>
          <w:kern w:val="0"/>
        </w:rPr>
        <w:fldChar w:fldCharType="separate"/>
      </w:r>
      <w:r w:rsidRPr="009577A3">
        <w:rPr>
          <w:rFonts w:ascii="Times New Roman" w:hAnsi="Times New Roman" w:cs="Times New Roman"/>
          <w:kern w:val="0"/>
        </w:rPr>
        <w:fldChar w:fldCharType="end"/>
      </w:r>
      <w:r w:rsidRPr="009577A3">
        <w:rPr>
          <w:rFonts w:ascii="Times New Roman" w:hAnsi="Times New Roman" w:cs="Times New Roman"/>
          <w:kern w:val="0"/>
        </w:rPr>
        <w:fldChar w:fldCharType="begin"/>
      </w:r>
      <w:r w:rsidRPr="009577A3">
        <w:rPr>
          <w:rFonts w:ascii="Times New Roman" w:hAnsi="Times New Roman" w:cs="Times New Roman"/>
          <w:kern w:val="0"/>
        </w:rPr>
        <w:instrText xml:space="preserve"> IF </w:instrText>
      </w:r>
      <w:r w:rsidRPr="009577A3">
        <w:rPr>
          <w:rFonts w:ascii="Times New Roman" w:hAnsi="Times New Roman" w:cs="Times New Roman"/>
          <w:kern w:val="0"/>
        </w:rPr>
        <w:fldChar w:fldCharType="begin"/>
      </w:r>
      <w:r w:rsidRPr="009577A3">
        <w:rPr>
          <w:rFonts w:ascii="Times New Roman" w:hAnsi="Times New Roman" w:cs="Times New Roman"/>
          <w:kern w:val="0"/>
        </w:rPr>
        <w:instrText xml:space="preserve"> MERGEFIELD ABTS2HoursMax</w:instrText>
      </w:r>
      <w:r w:rsidRPr="009577A3">
        <w:rPr>
          <w:rFonts w:ascii="Times New Roman" w:hAnsi="Times New Roman" w:cs="Times New Roman"/>
          <w:kern w:val="0"/>
        </w:rPr>
        <w:fldChar w:fldCharType="separate"/>
      </w:r>
      <w:r w:rsidRPr="009577A3">
        <w:rPr>
          <w:rFonts w:ascii="Times New Roman" w:hAnsi="Times New Roman" w:cs="Times New Roman"/>
          <w:kern w:val="0"/>
        </w:rPr>
        <w:fldChar w:fldCharType="end"/>
      </w:r>
      <w:r w:rsidRPr="009577A3">
        <w:rPr>
          <w:rFonts w:ascii="Times New Roman" w:hAnsi="Times New Roman" w:cs="Times New Roman"/>
          <w:kern w:val="0"/>
        </w:rPr>
        <w:instrText xml:space="preserve"> &gt; 0 "</w:instrText>
      </w:r>
      <w:r w:rsidRPr="009577A3">
        <w:rPr>
          <w:rFonts w:ascii="Times New Roman" w:hAnsi="Times New Roman" w:cs="Times New Roman"/>
          <w:kern w:val="0"/>
        </w:rPr>
        <w:fldChar w:fldCharType="begin"/>
      </w:r>
      <w:r w:rsidRPr="009577A3">
        <w:rPr>
          <w:rFonts w:ascii="Times New Roman" w:hAnsi="Times New Roman" w:cs="Times New Roman"/>
          <w:kern w:val="0"/>
        </w:rPr>
        <w:instrText xml:space="preserve"> IF </w:instrText>
      </w:r>
      <w:r w:rsidRPr="009577A3">
        <w:rPr>
          <w:rFonts w:ascii="Times New Roman" w:hAnsi="Times New Roman" w:cs="Times New Roman"/>
          <w:kern w:val="0"/>
        </w:rPr>
        <w:fldChar w:fldCharType="begin"/>
      </w:r>
      <w:r w:rsidRPr="009577A3">
        <w:rPr>
          <w:rFonts w:ascii="Times New Roman" w:hAnsi="Times New Roman" w:cs="Times New Roman"/>
          <w:kern w:val="0"/>
        </w:rPr>
        <w:instrText xml:space="preserve"> MERGEFIELD ABTSHoursMax</w:instrText>
      </w:r>
      <w:r w:rsidRPr="009577A3">
        <w:rPr>
          <w:rFonts w:ascii="Times New Roman" w:hAnsi="Times New Roman" w:cs="Times New Roman"/>
          <w:kern w:val="0"/>
        </w:rPr>
        <w:fldChar w:fldCharType="separate"/>
      </w:r>
      <w:r w:rsidRPr="009577A3">
        <w:rPr>
          <w:rFonts w:ascii="Times New Roman" w:hAnsi="Times New Roman" w:cs="Times New Roman"/>
          <w:kern w:val="0"/>
        </w:rPr>
        <w:fldChar w:fldCharType="end"/>
      </w:r>
      <w:r w:rsidRPr="009577A3">
        <w:rPr>
          <w:rFonts w:ascii="Times New Roman" w:hAnsi="Times New Roman" w:cs="Times New Roman"/>
          <w:kern w:val="0"/>
        </w:rPr>
        <w:instrText xml:space="preserve"> &gt; 0 ", Self-Assessment" " and Self-Assessment" </w:instrText>
      </w:r>
      <w:r w:rsidRPr="009577A3">
        <w:rPr>
          <w:rFonts w:ascii="Times New Roman" w:hAnsi="Times New Roman" w:cs="Times New Roman"/>
          <w:kern w:val="0"/>
        </w:rPr>
        <w:fldChar w:fldCharType="separate"/>
      </w:r>
      <w:r w:rsidRPr="009577A3">
        <w:rPr>
          <w:rFonts w:ascii="Times New Roman" w:hAnsi="Times New Roman" w:cs="Times New Roman"/>
          <w:kern w:val="0"/>
        </w:rPr>
        <w:fldChar w:fldCharType="end"/>
      </w:r>
      <w:r w:rsidRPr="009577A3">
        <w:rPr>
          <w:rFonts w:ascii="Times New Roman" w:hAnsi="Times New Roman" w:cs="Times New Roman"/>
          <w:kern w:val="0"/>
        </w:rPr>
        <w:instrText xml:space="preserve">" "" </w:instrText>
      </w:r>
      <w:r w:rsidRPr="009577A3">
        <w:rPr>
          <w:rFonts w:ascii="Times New Roman" w:hAnsi="Times New Roman" w:cs="Times New Roman"/>
          <w:kern w:val="0"/>
        </w:rPr>
        <w:fldChar w:fldCharType="separate"/>
      </w:r>
      <w:r w:rsidRPr="009577A3">
        <w:rPr>
          <w:rFonts w:ascii="Times New Roman" w:hAnsi="Times New Roman" w:cs="Times New Roman"/>
          <w:kern w:val="0"/>
        </w:rPr>
        <w:fldChar w:fldCharType="end"/>
      </w:r>
      <w:r w:rsidRPr="009577A3">
        <w:rPr>
          <w:rFonts w:ascii="Times New Roman" w:hAnsi="Times New Roman" w:cs="Times New Roman"/>
          <w:kern w:val="0"/>
        </w:rPr>
        <w:fldChar w:fldCharType="begin"/>
      </w:r>
      <w:r w:rsidRPr="009577A3">
        <w:rPr>
          <w:rFonts w:ascii="Times New Roman" w:hAnsi="Times New Roman" w:cs="Times New Roman"/>
          <w:kern w:val="0"/>
        </w:rPr>
        <w:instrText xml:space="preserve"> IF </w:instrText>
      </w:r>
      <w:r w:rsidRPr="009577A3">
        <w:rPr>
          <w:rFonts w:ascii="Times New Roman" w:hAnsi="Times New Roman" w:cs="Times New Roman"/>
          <w:kern w:val="0"/>
        </w:rPr>
        <w:fldChar w:fldCharType="begin"/>
      </w:r>
      <w:r w:rsidRPr="009577A3">
        <w:rPr>
          <w:rFonts w:ascii="Times New Roman" w:hAnsi="Times New Roman" w:cs="Times New Roman"/>
          <w:kern w:val="0"/>
        </w:rPr>
        <w:instrText xml:space="preserve"> MERGEFIELD ABTS4HoursMax </w:instrText>
      </w:r>
      <w:r w:rsidRPr="009577A3">
        <w:rPr>
          <w:rFonts w:ascii="Times New Roman" w:hAnsi="Times New Roman" w:cs="Times New Roman"/>
          <w:kern w:val="0"/>
        </w:rPr>
        <w:fldChar w:fldCharType="separate"/>
      </w:r>
      <w:r w:rsidRPr="009577A3">
        <w:rPr>
          <w:rFonts w:ascii="Times New Roman" w:hAnsi="Times New Roman" w:cs="Times New Roman"/>
          <w:kern w:val="0"/>
        </w:rPr>
        <w:fldChar w:fldCharType="end"/>
      </w:r>
      <w:r w:rsidRPr="009577A3">
        <w:rPr>
          <w:rFonts w:ascii="Times New Roman" w:hAnsi="Times New Roman" w:cs="Times New Roman"/>
          <w:kern w:val="0"/>
        </w:rPr>
        <w:instrText xml:space="preserve"> &gt; 0 "</w:instrText>
      </w:r>
      <w:r w:rsidRPr="009577A3">
        <w:rPr>
          <w:rFonts w:ascii="Times New Roman" w:hAnsi="Times New Roman" w:cs="Times New Roman"/>
          <w:kern w:val="0"/>
        </w:rPr>
        <w:fldChar w:fldCharType="begin"/>
      </w:r>
      <w:r w:rsidRPr="009577A3">
        <w:rPr>
          <w:rFonts w:ascii="Times New Roman" w:hAnsi="Times New Roman" w:cs="Times New Roman"/>
          <w:kern w:val="0"/>
        </w:rPr>
        <w:instrText xml:space="preserve"> IF </w:instrText>
      </w:r>
      <w:r w:rsidRPr="009577A3">
        <w:rPr>
          <w:rFonts w:ascii="Times New Roman" w:hAnsi="Times New Roman" w:cs="Times New Roman"/>
          <w:kern w:val="0"/>
        </w:rPr>
        <w:fldChar w:fldCharType="begin"/>
      </w:r>
      <w:r w:rsidRPr="009577A3">
        <w:rPr>
          <w:rFonts w:ascii="Times New Roman" w:hAnsi="Times New Roman" w:cs="Times New Roman"/>
          <w:kern w:val="0"/>
        </w:rPr>
        <w:instrText xml:space="preserve"> = </w:instrText>
      </w:r>
      <w:r w:rsidRPr="009577A3">
        <w:rPr>
          <w:rFonts w:ascii="Times New Roman" w:hAnsi="Times New Roman" w:cs="Times New Roman"/>
          <w:kern w:val="0"/>
        </w:rPr>
        <w:fldChar w:fldCharType="begin"/>
      </w:r>
      <w:r w:rsidRPr="009577A3">
        <w:rPr>
          <w:rFonts w:ascii="Times New Roman" w:hAnsi="Times New Roman" w:cs="Times New Roman"/>
          <w:kern w:val="0"/>
        </w:rPr>
        <w:instrText xml:space="preserve"> MERGEFIELD ABTSHoursMax</w:instrText>
      </w:r>
      <w:r w:rsidRPr="009577A3">
        <w:rPr>
          <w:rFonts w:ascii="Times New Roman" w:hAnsi="Times New Roman" w:cs="Times New Roman"/>
          <w:kern w:val="0"/>
        </w:rPr>
        <w:fldChar w:fldCharType="separate"/>
      </w:r>
      <w:r w:rsidRPr="009577A3">
        <w:rPr>
          <w:rFonts w:ascii="Times New Roman" w:hAnsi="Times New Roman" w:cs="Times New Roman"/>
          <w:kern w:val="0"/>
        </w:rPr>
        <w:fldChar w:fldCharType="end"/>
      </w:r>
      <w:r w:rsidRPr="009577A3">
        <w:rPr>
          <w:rFonts w:ascii="Times New Roman" w:hAnsi="Times New Roman" w:cs="Times New Roman"/>
          <w:kern w:val="0"/>
        </w:rPr>
        <w:instrText xml:space="preserve"> + </w:instrText>
      </w:r>
      <w:r w:rsidRPr="009577A3">
        <w:rPr>
          <w:rFonts w:ascii="Times New Roman" w:hAnsi="Times New Roman" w:cs="Times New Roman"/>
          <w:kern w:val="0"/>
        </w:rPr>
        <w:fldChar w:fldCharType="begin"/>
      </w:r>
      <w:r w:rsidRPr="009577A3">
        <w:rPr>
          <w:rFonts w:ascii="Times New Roman" w:hAnsi="Times New Roman" w:cs="Times New Roman"/>
          <w:kern w:val="0"/>
        </w:rPr>
        <w:instrText xml:space="preserve"> MERGEFIELD ABTS2HoursMax </w:instrText>
      </w:r>
      <w:r w:rsidRPr="009577A3">
        <w:rPr>
          <w:rFonts w:ascii="Times New Roman" w:hAnsi="Times New Roman" w:cs="Times New Roman"/>
          <w:kern w:val="0"/>
        </w:rPr>
        <w:fldChar w:fldCharType="separate"/>
      </w:r>
      <w:r w:rsidRPr="009577A3">
        <w:rPr>
          <w:rFonts w:ascii="Times New Roman" w:hAnsi="Times New Roman" w:cs="Times New Roman"/>
          <w:kern w:val="0"/>
        </w:rPr>
        <w:fldChar w:fldCharType="end"/>
      </w:r>
      <w:r w:rsidRPr="009577A3">
        <w:rPr>
          <w:rFonts w:ascii="Times New Roman" w:hAnsi="Times New Roman" w:cs="Times New Roman"/>
          <w:kern w:val="0"/>
        </w:rPr>
        <w:instrText xml:space="preserve"> </w:instrText>
      </w:r>
      <w:r w:rsidRPr="009577A3">
        <w:rPr>
          <w:rFonts w:ascii="Times New Roman" w:hAnsi="Times New Roman" w:cs="Times New Roman"/>
          <w:kern w:val="0"/>
        </w:rPr>
        <w:fldChar w:fldCharType="separate"/>
      </w:r>
      <w:r w:rsidRPr="009577A3">
        <w:rPr>
          <w:rFonts w:ascii="Times New Roman" w:hAnsi="Times New Roman" w:cs="Times New Roman"/>
          <w:kern w:val="0"/>
        </w:rPr>
        <w:fldChar w:fldCharType="end"/>
      </w:r>
      <w:r w:rsidRPr="009577A3">
        <w:rPr>
          <w:rFonts w:ascii="Times New Roman" w:hAnsi="Times New Roman" w:cs="Times New Roman"/>
          <w:kern w:val="0"/>
        </w:rPr>
        <w:instrText xml:space="preserve"> &gt; 0 ", Performance in Practice" " and Performance in Practice" </w:instrText>
      </w:r>
      <w:r w:rsidRPr="009577A3">
        <w:rPr>
          <w:rFonts w:ascii="Times New Roman" w:hAnsi="Times New Roman" w:cs="Times New Roman"/>
          <w:kern w:val="0"/>
        </w:rPr>
        <w:fldChar w:fldCharType="separate"/>
      </w:r>
      <w:r w:rsidRPr="009577A3">
        <w:rPr>
          <w:rFonts w:ascii="Times New Roman" w:hAnsi="Times New Roman" w:cs="Times New Roman"/>
          <w:kern w:val="0"/>
        </w:rPr>
        <w:fldChar w:fldCharType="end"/>
      </w:r>
      <w:r w:rsidRPr="009577A3">
        <w:rPr>
          <w:rFonts w:ascii="Times New Roman" w:hAnsi="Times New Roman" w:cs="Times New Roman"/>
          <w:kern w:val="0"/>
        </w:rPr>
        <w:instrText xml:space="preserve">" "" </w:instrText>
      </w:r>
      <w:r w:rsidRPr="009577A3">
        <w:rPr>
          <w:rFonts w:ascii="Times New Roman" w:hAnsi="Times New Roman" w:cs="Times New Roman"/>
          <w:kern w:val="0"/>
        </w:rPr>
        <w:fldChar w:fldCharType="separate"/>
      </w:r>
      <w:r w:rsidRPr="009577A3">
        <w:rPr>
          <w:rFonts w:ascii="Times New Roman" w:hAnsi="Times New Roman" w:cs="Times New Roman"/>
          <w:kern w:val="0"/>
        </w:rPr>
        <w:fldChar w:fldCharType="end"/>
      </w:r>
      <w:r w:rsidRPr="009577A3">
        <w:rPr>
          <w:rFonts w:ascii="Times New Roman" w:hAnsi="Times New Roman" w:cs="Times New Roman"/>
          <w:kern w:val="0"/>
        </w:rPr>
        <w:fldChar w:fldCharType="begin"/>
      </w:r>
      <w:r w:rsidRPr="009577A3">
        <w:rPr>
          <w:rFonts w:ascii="Times New Roman" w:hAnsi="Times New Roman" w:cs="Times New Roman"/>
          <w:kern w:val="0"/>
        </w:rPr>
        <w:instrText xml:space="preserve"> IF </w:instrText>
      </w:r>
      <w:r w:rsidRPr="009577A3">
        <w:rPr>
          <w:rFonts w:ascii="Times New Roman" w:hAnsi="Times New Roman" w:cs="Times New Roman"/>
          <w:kern w:val="0"/>
        </w:rPr>
        <w:fldChar w:fldCharType="begin"/>
      </w:r>
      <w:r w:rsidRPr="009577A3">
        <w:rPr>
          <w:rFonts w:ascii="Times New Roman" w:hAnsi="Times New Roman" w:cs="Times New Roman"/>
          <w:kern w:val="0"/>
        </w:rPr>
        <w:instrText xml:space="preserve"> MERGEFIELD ABTSPSHoursMax </w:instrText>
      </w:r>
      <w:r w:rsidRPr="009577A3">
        <w:rPr>
          <w:rFonts w:ascii="Times New Roman" w:hAnsi="Times New Roman" w:cs="Times New Roman"/>
          <w:kern w:val="0"/>
        </w:rPr>
        <w:fldChar w:fldCharType="separate"/>
      </w:r>
      <w:r w:rsidRPr="009577A3">
        <w:rPr>
          <w:rFonts w:ascii="Times New Roman" w:hAnsi="Times New Roman" w:cs="Times New Roman"/>
          <w:kern w:val="0"/>
        </w:rPr>
        <w:fldChar w:fldCharType="end"/>
      </w:r>
      <w:r w:rsidRPr="009577A3">
        <w:rPr>
          <w:rFonts w:ascii="Times New Roman" w:hAnsi="Times New Roman" w:cs="Times New Roman"/>
          <w:kern w:val="0"/>
        </w:rPr>
        <w:instrText xml:space="preserve"> &gt; 0 "</w:instrText>
      </w:r>
      <w:r w:rsidRPr="009577A3">
        <w:rPr>
          <w:rFonts w:ascii="Times New Roman" w:hAnsi="Times New Roman" w:cs="Times New Roman"/>
          <w:kern w:val="0"/>
        </w:rPr>
        <w:fldChar w:fldCharType="begin"/>
      </w:r>
      <w:r w:rsidRPr="009577A3">
        <w:rPr>
          <w:rFonts w:ascii="Times New Roman" w:hAnsi="Times New Roman" w:cs="Times New Roman"/>
          <w:kern w:val="0"/>
        </w:rPr>
        <w:instrText xml:space="preserve"> IF </w:instrText>
      </w:r>
      <w:r w:rsidRPr="009577A3">
        <w:rPr>
          <w:rFonts w:ascii="Times New Roman" w:hAnsi="Times New Roman" w:cs="Times New Roman"/>
          <w:kern w:val="0"/>
        </w:rPr>
        <w:fldChar w:fldCharType="begin"/>
      </w:r>
      <w:r w:rsidRPr="009577A3">
        <w:rPr>
          <w:rFonts w:ascii="Times New Roman" w:hAnsi="Times New Roman" w:cs="Times New Roman"/>
          <w:kern w:val="0"/>
        </w:rPr>
        <w:instrText xml:space="preserve"> = </w:instrText>
      </w:r>
      <w:r w:rsidRPr="009577A3">
        <w:rPr>
          <w:rFonts w:ascii="Times New Roman" w:hAnsi="Times New Roman" w:cs="Times New Roman"/>
          <w:kern w:val="0"/>
        </w:rPr>
        <w:fldChar w:fldCharType="begin"/>
      </w:r>
      <w:r w:rsidRPr="009577A3">
        <w:rPr>
          <w:rFonts w:ascii="Times New Roman" w:hAnsi="Times New Roman" w:cs="Times New Roman"/>
          <w:kern w:val="0"/>
        </w:rPr>
        <w:instrText xml:space="preserve"> MERGEFIELD ABTSHoursMax</w:instrText>
      </w:r>
      <w:r w:rsidRPr="009577A3">
        <w:rPr>
          <w:rFonts w:ascii="Times New Roman" w:hAnsi="Times New Roman" w:cs="Times New Roman"/>
          <w:kern w:val="0"/>
        </w:rPr>
        <w:fldChar w:fldCharType="separate"/>
      </w:r>
      <w:r w:rsidRPr="009577A3">
        <w:rPr>
          <w:rFonts w:ascii="Times New Roman" w:hAnsi="Times New Roman" w:cs="Times New Roman"/>
          <w:kern w:val="0"/>
        </w:rPr>
        <w:fldChar w:fldCharType="end"/>
      </w:r>
      <w:r w:rsidRPr="009577A3">
        <w:rPr>
          <w:rFonts w:ascii="Times New Roman" w:hAnsi="Times New Roman" w:cs="Times New Roman"/>
          <w:kern w:val="0"/>
        </w:rPr>
        <w:instrText xml:space="preserve"> + </w:instrText>
      </w:r>
      <w:r w:rsidRPr="009577A3">
        <w:rPr>
          <w:rFonts w:ascii="Times New Roman" w:hAnsi="Times New Roman" w:cs="Times New Roman"/>
          <w:kern w:val="0"/>
        </w:rPr>
        <w:fldChar w:fldCharType="begin"/>
      </w:r>
      <w:r w:rsidRPr="009577A3">
        <w:rPr>
          <w:rFonts w:ascii="Times New Roman" w:hAnsi="Times New Roman" w:cs="Times New Roman"/>
          <w:kern w:val="0"/>
        </w:rPr>
        <w:instrText xml:space="preserve"> MERGEFIELD ABTS2HoursMax </w:instrText>
      </w:r>
      <w:r w:rsidRPr="009577A3">
        <w:rPr>
          <w:rFonts w:ascii="Times New Roman" w:hAnsi="Times New Roman" w:cs="Times New Roman"/>
          <w:kern w:val="0"/>
        </w:rPr>
        <w:fldChar w:fldCharType="separate"/>
      </w:r>
      <w:r w:rsidRPr="009577A3">
        <w:rPr>
          <w:rFonts w:ascii="Times New Roman" w:hAnsi="Times New Roman" w:cs="Times New Roman"/>
          <w:kern w:val="0"/>
        </w:rPr>
        <w:fldChar w:fldCharType="end"/>
      </w:r>
      <w:r w:rsidRPr="009577A3">
        <w:rPr>
          <w:rFonts w:ascii="Times New Roman" w:hAnsi="Times New Roman" w:cs="Times New Roman"/>
          <w:kern w:val="0"/>
        </w:rPr>
        <w:instrText xml:space="preserve"> + </w:instrText>
      </w:r>
      <w:r w:rsidRPr="009577A3">
        <w:rPr>
          <w:rFonts w:ascii="Times New Roman" w:hAnsi="Times New Roman" w:cs="Times New Roman"/>
          <w:kern w:val="0"/>
        </w:rPr>
        <w:fldChar w:fldCharType="begin"/>
      </w:r>
      <w:r w:rsidRPr="009577A3">
        <w:rPr>
          <w:rFonts w:ascii="Times New Roman" w:hAnsi="Times New Roman" w:cs="Times New Roman"/>
          <w:kern w:val="0"/>
        </w:rPr>
        <w:instrText xml:space="preserve"> MERGEFIELD ABTS4HoursMax </w:instrText>
      </w:r>
      <w:r w:rsidRPr="009577A3">
        <w:rPr>
          <w:rFonts w:ascii="Times New Roman" w:hAnsi="Times New Roman" w:cs="Times New Roman"/>
          <w:kern w:val="0"/>
        </w:rPr>
        <w:fldChar w:fldCharType="separate"/>
      </w:r>
      <w:r w:rsidRPr="009577A3">
        <w:rPr>
          <w:rFonts w:ascii="Times New Roman" w:hAnsi="Times New Roman" w:cs="Times New Roman"/>
          <w:kern w:val="0"/>
        </w:rPr>
        <w:fldChar w:fldCharType="end"/>
      </w:r>
      <w:r w:rsidRPr="009577A3">
        <w:rPr>
          <w:rFonts w:ascii="Times New Roman" w:hAnsi="Times New Roman" w:cs="Times New Roman"/>
          <w:kern w:val="0"/>
        </w:rPr>
        <w:instrText xml:space="preserve"> </w:instrText>
      </w:r>
      <w:r w:rsidRPr="009577A3">
        <w:rPr>
          <w:rFonts w:ascii="Times New Roman" w:hAnsi="Times New Roman" w:cs="Times New Roman"/>
          <w:kern w:val="0"/>
        </w:rPr>
        <w:fldChar w:fldCharType="separate"/>
      </w:r>
      <w:r w:rsidRPr="009577A3">
        <w:rPr>
          <w:rFonts w:ascii="Times New Roman" w:hAnsi="Times New Roman" w:cs="Times New Roman"/>
          <w:kern w:val="0"/>
        </w:rPr>
        <w:fldChar w:fldCharType="end"/>
      </w:r>
      <w:r w:rsidRPr="009577A3">
        <w:rPr>
          <w:rFonts w:ascii="Times New Roman" w:hAnsi="Times New Roman" w:cs="Times New Roman"/>
          <w:kern w:val="0"/>
        </w:rPr>
        <w:instrText xml:space="preserve"> &gt; 0 ", Patient Safety" " and Patient Safety" </w:instrText>
      </w:r>
      <w:r w:rsidRPr="009577A3">
        <w:rPr>
          <w:rFonts w:ascii="Times New Roman" w:hAnsi="Times New Roman" w:cs="Times New Roman"/>
          <w:kern w:val="0"/>
        </w:rPr>
        <w:fldChar w:fldCharType="separate"/>
      </w:r>
      <w:r w:rsidRPr="009577A3">
        <w:rPr>
          <w:rFonts w:ascii="Times New Roman" w:hAnsi="Times New Roman" w:cs="Times New Roman"/>
          <w:kern w:val="0"/>
        </w:rPr>
        <w:fldChar w:fldCharType="end"/>
      </w:r>
      <w:r w:rsidRPr="009577A3">
        <w:rPr>
          <w:rFonts w:ascii="Times New Roman" w:hAnsi="Times New Roman" w:cs="Times New Roman"/>
          <w:kern w:val="0"/>
        </w:rPr>
        <w:instrText xml:space="preserve">" "" </w:instrText>
      </w:r>
      <w:r w:rsidRPr="009577A3">
        <w:rPr>
          <w:rFonts w:ascii="Times New Roman" w:hAnsi="Times New Roman" w:cs="Times New Roman"/>
          <w:kern w:val="0"/>
        </w:rPr>
        <w:fldChar w:fldCharType="separate"/>
      </w:r>
      <w:r w:rsidRPr="009577A3">
        <w:rPr>
          <w:rFonts w:ascii="Times New Roman" w:hAnsi="Times New Roman" w:cs="Times New Roman"/>
          <w:kern w:val="0"/>
        </w:rPr>
        <w:fldChar w:fldCharType="end"/>
      </w:r>
      <w:r w:rsidRPr="009577A3">
        <w:rPr>
          <w:rFonts w:ascii="Times New Roman" w:hAnsi="Times New Roman" w:cs="Times New Roman"/>
          <w:kern w:val="0"/>
        </w:rPr>
        <w:instrText xml:space="preserve"> of the American Board of Thoracic Surgery’s Maintenance of Certification program. It is the CME activity provider's responsibility to submit learner completion information to ACCME for the purpose of granting ABTS credit." "" </w:instrText>
      </w:r>
      <w:r w:rsidRPr="009577A3">
        <w:rPr>
          <w:rFonts w:ascii="Times New Roman" w:hAnsi="Times New Roman" w:cs="Times New Roman"/>
          <w:kern w:val="0"/>
        </w:rPr>
        <w:fldChar w:fldCharType="separate"/>
      </w:r>
      <w:r w:rsidRPr="009577A3">
        <w:rPr>
          <w:rFonts w:ascii="Times New Roman" w:hAnsi="Times New Roman" w:cs="Times New Roman"/>
          <w:kern w:val="0"/>
        </w:rPr>
        <w:fldChar w:fldCharType="end"/>
      </w:r>
      <w:r w:rsidRPr="009577A3">
        <w:rPr>
          <w:rFonts w:ascii="Times New Roman" w:hAnsi="Times New Roman" w:cs="Times New Roman"/>
          <w:kern w:val="0"/>
        </w:rPr>
        <w:fldChar w:fldCharType="begin"/>
      </w:r>
      <w:r w:rsidRPr="009577A3">
        <w:rPr>
          <w:rFonts w:ascii="Times New Roman" w:hAnsi="Times New Roman" w:cs="Times New Roman"/>
          <w:kern w:val="0"/>
        </w:rPr>
        <w:instrText xml:space="preserve"> IF 0.00 &gt; 0 "</w:instrText>
      </w:r>
    </w:p>
    <w:p w14:paraId="60B35608" w14:textId="77777777" w:rsidR="00DF1348" w:rsidRPr="009577A3" w:rsidRDefault="00DF1348" w:rsidP="00A318A5">
      <w:pPr>
        <w:autoSpaceDE w:val="0"/>
        <w:autoSpaceDN w:val="0"/>
        <w:adjustRightInd w:val="0"/>
        <w:ind w:right="450"/>
        <w:rPr>
          <w:rFonts w:ascii="Times New Roman" w:hAnsi="Times New Roman" w:cs="Times New Roman"/>
          <w:kern w:val="0"/>
        </w:rPr>
      </w:pPr>
    </w:p>
    <w:p w14:paraId="5AF86857" w14:textId="77777777" w:rsidR="00DF1348" w:rsidRPr="009577A3" w:rsidRDefault="00DF1348" w:rsidP="00A318A5">
      <w:pPr>
        <w:autoSpaceDE w:val="0"/>
        <w:autoSpaceDN w:val="0"/>
        <w:adjustRightInd w:val="0"/>
        <w:ind w:right="450"/>
        <w:rPr>
          <w:rFonts w:ascii="Times New Roman" w:hAnsi="Times New Roman" w:cs="Times New Roman"/>
          <w:b/>
          <w:bCs/>
          <w:kern w:val="0"/>
        </w:rPr>
      </w:pPr>
      <w:r w:rsidRPr="009577A3">
        <w:rPr>
          <w:rFonts w:ascii="Times New Roman" w:hAnsi="Times New Roman" w:cs="Times New Roman"/>
          <w:b/>
          <w:bCs/>
          <w:kern w:val="0"/>
        </w:rPr>
        <w:instrText>IACET CEU:</w:instrText>
      </w:r>
    </w:p>
    <w:p w14:paraId="06C7BFFB" w14:textId="77777777" w:rsidR="00DF1348" w:rsidRPr="009577A3" w:rsidRDefault="00DF1348" w:rsidP="00A318A5">
      <w:pPr>
        <w:autoSpaceDE w:val="0"/>
        <w:autoSpaceDN w:val="0"/>
        <w:adjustRightInd w:val="0"/>
        <w:ind w:right="450"/>
        <w:rPr>
          <w:rFonts w:ascii="Times New Roman" w:hAnsi="Times New Roman" w:cs="Times New Roman"/>
          <w:kern w:val="0"/>
        </w:rPr>
      </w:pPr>
    </w:p>
    <w:p w14:paraId="381CA2A7" w14:textId="77777777" w:rsidR="00DF1348" w:rsidRPr="009577A3" w:rsidRDefault="00DF1348" w:rsidP="00A318A5">
      <w:pPr>
        <w:autoSpaceDE w:val="0"/>
        <w:autoSpaceDN w:val="0"/>
        <w:adjustRightInd w:val="0"/>
        <w:ind w:right="450"/>
        <w:rPr>
          <w:rFonts w:ascii="Times New Roman" w:hAnsi="Times New Roman" w:cs="Times New Roman"/>
          <w:kern w:val="0"/>
        </w:rPr>
      </w:pPr>
      <w:r w:rsidRPr="009577A3">
        <w:rPr>
          <w:rFonts w:ascii="Times New Roman" w:hAnsi="Times New Roman" w:cs="Times New Roman"/>
          <w:kern w:val="0"/>
        </w:rPr>
        <w:instrText>Credit designation statement: Texas Tech University Health Sciences Center is authorized to issue IACET Continuing Education Units, or IACET CEUs, for qualifying continuing education and training activities. Credit Designation: This activity has been approved for </w:instrText>
      </w:r>
      <w:r w:rsidRPr="009577A3">
        <w:rPr>
          <w:rFonts w:ascii="Times New Roman" w:hAnsi="Times New Roman" w:cs="Times New Roman"/>
          <w:kern w:val="0"/>
        </w:rPr>
        <w:fldChar w:fldCharType="begin"/>
      </w:r>
      <w:r w:rsidRPr="009577A3">
        <w:rPr>
          <w:rFonts w:ascii="Times New Roman" w:hAnsi="Times New Roman" w:cs="Times New Roman"/>
          <w:kern w:val="0"/>
        </w:rPr>
        <w:instrText xml:space="preserve"> MERGEFIELD IATCEThoursMax \# 0.00# </w:instrText>
      </w:r>
      <w:r w:rsidRPr="009577A3">
        <w:rPr>
          <w:rFonts w:ascii="Times New Roman" w:hAnsi="Times New Roman" w:cs="Times New Roman"/>
          <w:kern w:val="0"/>
        </w:rPr>
        <w:fldChar w:fldCharType="separate"/>
      </w:r>
      <w:r w:rsidRPr="009577A3">
        <w:rPr>
          <w:rFonts w:ascii="Times New Roman" w:hAnsi="Times New Roman" w:cs="Times New Roman"/>
          <w:kern w:val="0"/>
        </w:rPr>
        <w:fldChar w:fldCharType="end"/>
      </w:r>
      <w:r w:rsidRPr="009577A3">
        <w:rPr>
          <w:rFonts w:ascii="Times New Roman" w:hAnsi="Times New Roman" w:cs="Times New Roman"/>
          <w:kern w:val="0"/>
        </w:rPr>
        <w:instrText xml:space="preserve"> IACET CEU(s).</w:instrText>
      </w:r>
    </w:p>
    <w:p w14:paraId="3D98A96C" w14:textId="77777777" w:rsidR="00DF1348" w:rsidRPr="009577A3" w:rsidRDefault="00DF1348" w:rsidP="00A318A5">
      <w:pPr>
        <w:autoSpaceDE w:val="0"/>
        <w:autoSpaceDN w:val="0"/>
        <w:adjustRightInd w:val="0"/>
        <w:ind w:right="450"/>
        <w:rPr>
          <w:rFonts w:ascii="Times New Roman" w:hAnsi="Times New Roman" w:cs="Times New Roman"/>
          <w:kern w:val="0"/>
        </w:rPr>
      </w:pPr>
    </w:p>
    <w:p w14:paraId="24A87C63" w14:textId="77777777" w:rsidR="00DF1348" w:rsidRPr="009577A3" w:rsidRDefault="00DF1348" w:rsidP="00A318A5">
      <w:pPr>
        <w:autoSpaceDE w:val="0"/>
        <w:autoSpaceDN w:val="0"/>
        <w:adjustRightInd w:val="0"/>
        <w:ind w:right="450"/>
        <w:rPr>
          <w:rFonts w:ascii="Times New Roman" w:hAnsi="Times New Roman" w:cs="Times New Roman"/>
          <w:kern w:val="0"/>
        </w:rPr>
      </w:pPr>
      <w:r w:rsidRPr="009577A3">
        <w:rPr>
          <w:rFonts w:ascii="Times New Roman" w:hAnsi="Times New Roman" w:cs="Times New Roman"/>
          <w:kern w:val="0"/>
        </w:rPr>
        <w:instrText xml:space="preserve">One IACET CEU is equivalent to ten contact hours of participation in an organized continuing education and training experience. Acceptance of IACET CEUs may vary by profession, licensing board, certification body, employer, or organization. Learners are responsible for verifying whether IACET CEUs meet their individual continuing education, certification, licensure, or employer requirements." "" </w:instrText>
      </w:r>
      <w:r w:rsidRPr="009577A3">
        <w:rPr>
          <w:rFonts w:ascii="Times New Roman" w:hAnsi="Times New Roman" w:cs="Times New Roman"/>
          <w:kern w:val="0"/>
        </w:rPr>
        <w:fldChar w:fldCharType="separate"/>
      </w:r>
      <w:r w:rsidRPr="009577A3">
        <w:rPr>
          <w:rFonts w:ascii="Times New Roman" w:hAnsi="Times New Roman" w:cs="Times New Roman"/>
          <w:kern w:val="0"/>
        </w:rPr>
        <w:fldChar w:fldCharType="end"/>
      </w:r>
    </w:p>
    <w:p w14:paraId="3D0D01E9" w14:textId="77777777" w:rsidR="00DF1348" w:rsidRPr="009577A3" w:rsidRDefault="00DF1348" w:rsidP="004C3AA6">
      <w:pPr>
        <w:rPr>
          <w:rFonts w:ascii="Times New Roman" w:hAnsi="Times New Roman" w:cs="Times New Roman"/>
        </w:rPr>
      </w:pPr>
      <w:r w:rsidRPr="009577A3">
        <w:rPr>
          <w:rFonts w:ascii="Times New Roman" w:hAnsi="Times New Roman" w:cs="Times New Roman"/>
        </w:rPr>
        <w:fldChar w:fldCharType="begin"/>
      </w:r>
      <w:r w:rsidRPr="009577A3">
        <w:rPr>
          <w:rFonts w:ascii="Times New Roman" w:hAnsi="Times New Roman" w:cs="Times New Roman"/>
        </w:rPr>
        <w:instrText xml:space="preserve"> IF "Texas Tech University Health Sciences Center adheres to the ACCME Standards for Integrity and Independence in Accredited Continuing Education. Individuals in a position to control the content of a CE activity, including faculty, planners, reviewers, and others, are required to disclose all financial relationships with ineligible companies within the past 24 months. TTUHSC reviews these relationships to determine whether they are relevant to the educational content. Any relevant financial relationships are mitigated prior to the commencement of the activity, and relevant financial relationships and their mitigation are disclosed to learners.</w:instrText>
      </w:r>
    </w:p>
    <w:p w14:paraId="370F10B3" w14:textId="77777777" w:rsidR="00EA5F14" w:rsidRPr="009577A3" w:rsidRDefault="00EA5F14" w:rsidP="004C3AA6">
      <w:pPr>
        <w:rPr>
          <w:rFonts w:ascii="Times New Roman" w:hAnsi="Times New Roman" w:cs="Times New Roman"/>
        </w:rPr>
      </w:pPr>
    </w:p>
    <w:p w14:paraId="580080B0" w14:textId="77777777" w:rsidR="00EA5F14" w:rsidRPr="009577A3" w:rsidRDefault="00EA5F14" w:rsidP="004C3AA6">
      <w:pPr>
        <w:rPr>
          <w:rFonts w:ascii="Times New Roman" w:hAnsi="Times New Roman" w:cs="Times New Roman"/>
        </w:rPr>
      </w:pPr>
    </w:p>
    <w:p w14:paraId="2655BBBA" w14:textId="77777777" w:rsidR="00EA5F14" w:rsidRPr="009577A3" w:rsidRDefault="00EA5F14" w:rsidP="004C3AA6">
      <w:pPr>
        <w:rPr>
          <w:rFonts w:ascii="Times New Roman" w:hAnsi="Times New Roman" w:cs="Times New Roman"/>
        </w:rPr>
      </w:pPr>
    </w:p>
    <w:p w14:paraId="420F959A" w14:textId="77777777" w:rsidR="00EA5F14" w:rsidRPr="009577A3" w:rsidRDefault="00DF1348" w:rsidP="004C3AA6">
      <w:pPr>
        <w:rPr>
          <w:rFonts w:ascii="Times New Roman" w:hAnsi="Times New Roman" w:cs="Times New Roman"/>
        </w:rPr>
      </w:pPr>
      <w:r w:rsidRPr="009577A3">
        <w:rPr>
          <w:rFonts w:ascii="Times New Roman" w:hAnsi="Times New Roman" w:cs="Times New Roman"/>
        </w:rPr>
        <w:instrText>None of the planners and faculty for this educational activity have relevant financial relationships to disclose with ineligible companies.</w:instrText>
      </w:r>
    </w:p>
    <w:p w14:paraId="6AEB1646" w14:textId="77777777" w:rsidR="00EA5F14" w:rsidRPr="009577A3" w:rsidRDefault="00EA5F14" w:rsidP="004C3AA6">
      <w:pPr>
        <w:rPr>
          <w:rFonts w:ascii="Times New Roman" w:hAnsi="Times New Roman" w:cs="Times New Roman"/>
        </w:rPr>
      </w:pPr>
    </w:p>
    <w:p w14:paraId="57C279C2" w14:textId="77777777" w:rsidR="00EA5F14" w:rsidRPr="009577A3" w:rsidRDefault="00DF1348" w:rsidP="004C3AA6">
      <w:pPr>
        <w:rPr>
          <w:rFonts w:ascii="Times New Roman" w:hAnsi="Times New Roman" w:cs="Times New Roman"/>
        </w:rPr>
      </w:pPr>
      <w:r w:rsidRPr="009577A3">
        <w:rPr>
          <w:rFonts w:ascii="Times New Roman" w:hAnsi="Times New Roman" w:cs="Times New Roman"/>
        </w:rPr>
        <w:instrText>" &lt;&gt; "" "</w:instrText>
      </w:r>
    </w:p>
    <w:p w14:paraId="5AC5EAE8" w14:textId="77777777" w:rsidR="00DF1348" w:rsidRPr="009577A3" w:rsidRDefault="00DF1348" w:rsidP="004C3AA6">
      <w:pPr>
        <w:rPr>
          <w:rFonts w:ascii="Times New Roman" w:hAnsi="Times New Roman" w:cs="Times New Roman"/>
          <w:color w:val="000000" w:themeColor="text1"/>
        </w:rPr>
      </w:pPr>
    </w:p>
    <w:p w14:paraId="75D1A18A" w14:textId="77777777" w:rsidR="00DF1348" w:rsidRPr="009577A3" w:rsidRDefault="00DF1348" w:rsidP="004C3AA6">
      <w:pPr>
        <w:spacing w:after="60"/>
        <w:rPr>
          <w:rFonts w:ascii="Times New Roman" w:hAnsi="Times New Roman" w:cs="Times New Roman"/>
        </w:rPr>
      </w:pPr>
      <w:r w:rsidRPr="009577A3">
        <w:rPr>
          <w:rFonts w:ascii="Times New Roman" w:hAnsi="Times New Roman" w:cs="Times New Roman"/>
          <w:b/>
          <w:bCs/>
        </w:rPr>
        <w:instrText>Mitigation of Relevant Financial Relationships:</w:instrText>
      </w:r>
    </w:p>
    <w:p w14:paraId="062F347B" w14:textId="77777777" w:rsidR="00DF1348" w:rsidRPr="009577A3" w:rsidRDefault="00DF1348" w:rsidP="004C3AA6">
      <w:pPr>
        <w:rPr>
          <w:rFonts w:ascii="Times New Roman" w:hAnsi="Times New Roman" w:cs="Times New Roman"/>
          <w:noProof/>
        </w:rPr>
      </w:pPr>
      <w:r w:rsidRPr="009577A3">
        <w:rPr>
          <w:rFonts w:ascii="Times New Roman" w:hAnsi="Times New Roman" w:cs="Times New Roman"/>
        </w:rPr>
        <w:instrText>Texas Tech University Health Sciences Center adheres to the ACCME Standards for Integrity and Independence in Accredited Continuing Education. Individuals in a position to control the content of a CE activity, including faculty, planners, reviewers, and others, are required to disclose all financial relationships with ineligible companies within the past 24 months. TTUHSC reviews these relationships to determine whether they are relevant to the educational content. Any relevant financial relationships are mitigated prior to the commencement of the activity, and relevant financial relationships and their mitigation are disclosed to learners.</w:instrText>
      </w:r>
    </w:p>
    <w:p w14:paraId="5BFD0436" w14:textId="77777777" w:rsidR="00EA5F14" w:rsidRPr="009577A3" w:rsidRDefault="00EA5F14" w:rsidP="004C3AA6">
      <w:pPr>
        <w:rPr>
          <w:rFonts w:ascii="Times New Roman" w:hAnsi="Times New Roman" w:cs="Times New Roman"/>
        </w:rPr>
      </w:pPr>
    </w:p>
    <w:p w14:paraId="149767EF" w14:textId="77777777" w:rsidR="00EA5F14" w:rsidRPr="009577A3" w:rsidRDefault="00EA5F14" w:rsidP="004C3AA6">
      <w:pPr>
        <w:rPr>
          <w:rFonts w:ascii="Times New Roman" w:hAnsi="Times New Roman" w:cs="Times New Roman"/>
        </w:rPr>
      </w:pPr>
    </w:p>
    <w:p w14:paraId="0F7AE6E9" w14:textId="77777777" w:rsidR="00EA5F14" w:rsidRPr="009577A3" w:rsidRDefault="00EA5F14" w:rsidP="004C3AA6">
      <w:pPr>
        <w:rPr>
          <w:rFonts w:ascii="Times New Roman" w:hAnsi="Times New Roman" w:cs="Times New Roman"/>
        </w:rPr>
      </w:pPr>
    </w:p>
    <w:p w14:paraId="78F93D20" w14:textId="77777777" w:rsidR="00EA5F14" w:rsidRPr="009577A3" w:rsidRDefault="00DF1348" w:rsidP="004C3AA6">
      <w:pPr>
        <w:rPr>
          <w:rFonts w:ascii="Times New Roman" w:hAnsi="Times New Roman" w:cs="Times New Roman"/>
        </w:rPr>
      </w:pPr>
      <w:r w:rsidRPr="009577A3">
        <w:rPr>
          <w:rFonts w:ascii="Times New Roman" w:hAnsi="Times New Roman" w:cs="Times New Roman"/>
        </w:rPr>
        <w:instrText>None of the planners and faculty for this educational activity have relevant financial relationships to disclose with ineligible companies.</w:instrText>
      </w:r>
    </w:p>
    <w:p w14:paraId="0CAAF594" w14:textId="77777777" w:rsidR="00EA5F14" w:rsidRPr="009577A3" w:rsidRDefault="00EA5F14" w:rsidP="004C3AA6">
      <w:pPr>
        <w:rPr>
          <w:rFonts w:ascii="Times New Roman" w:hAnsi="Times New Roman" w:cs="Times New Roman"/>
        </w:rPr>
      </w:pPr>
    </w:p>
    <w:p w14:paraId="159BF979" w14:textId="77777777" w:rsidR="00EA5F14" w:rsidRPr="009577A3" w:rsidRDefault="00DF1348" w:rsidP="004C3AA6">
      <w:pPr>
        <w:rPr>
          <w:rFonts w:ascii="Times New Roman" w:hAnsi="Times New Roman" w:cs="Times New Roman"/>
        </w:rPr>
      </w:pPr>
      <w:r w:rsidRPr="009577A3">
        <w:rPr>
          <w:rFonts w:ascii="Times New Roman" w:hAnsi="Times New Roman" w:cs="Times New Roman"/>
        </w:rPr>
        <w:instrText xml:space="preserve">" "" </w:instrText>
      </w:r>
      <w:r w:rsidRPr="009577A3">
        <w:rPr>
          <w:rFonts w:ascii="Times New Roman" w:hAnsi="Times New Roman" w:cs="Times New Roman"/>
        </w:rPr>
        <w:fldChar w:fldCharType="separate"/>
      </w:r>
    </w:p>
    <w:p w14:paraId="1BBE4E1B" w14:textId="77777777" w:rsidR="00DF1348" w:rsidRPr="009577A3" w:rsidRDefault="00DF1348" w:rsidP="004C3AA6">
      <w:pPr>
        <w:rPr>
          <w:rFonts w:ascii="Times New Roman" w:hAnsi="Times New Roman" w:cs="Times New Roman"/>
          <w:color w:val="000000" w:themeColor="text1"/>
        </w:rPr>
      </w:pPr>
    </w:p>
    <w:p w14:paraId="6EC72FA8" w14:textId="77777777" w:rsidR="00DF1348" w:rsidRPr="009577A3" w:rsidRDefault="00DF1348" w:rsidP="004C3AA6">
      <w:pPr>
        <w:spacing w:after="60"/>
        <w:rPr>
          <w:rFonts w:ascii="Times New Roman" w:hAnsi="Times New Roman" w:cs="Times New Roman"/>
        </w:rPr>
      </w:pPr>
      <w:r w:rsidRPr="009577A3">
        <w:rPr>
          <w:rFonts w:ascii="Times New Roman" w:hAnsi="Times New Roman" w:cs="Times New Roman"/>
          <w:b/>
          <w:bCs/>
        </w:rPr>
        <w:t>Mitigation of Relevant Financial Relationships:</w:t>
      </w:r>
    </w:p>
    <w:p w14:paraId="6A7C35AB" w14:textId="77777777" w:rsidR="00DF1348" w:rsidRPr="009577A3" w:rsidRDefault="00DF1348" w:rsidP="004C3AA6">
      <w:pPr>
        <w:rPr>
          <w:rFonts w:ascii="Times New Roman" w:hAnsi="Times New Roman" w:cs="Times New Roman"/>
          <w:noProof/>
        </w:rPr>
      </w:pPr>
      <w:r w:rsidRPr="009577A3">
        <w:rPr>
          <w:rFonts w:ascii="Times New Roman" w:hAnsi="Times New Roman" w:cs="Times New Roman"/>
        </w:rPr>
        <w:t>Texas Tech University Health Sciences Center adheres to the ACCME Standards for Integrity and Independence in Accredited Continuing Education. Individuals in a position to control the content of a CE activity, including faculty, planners, reviewers, and others, are required to disclose all financial relationships with ineligible companies within the past 24 months. TTUHSC reviews these relationships to determine whether they are relevant to the educational content. Any relevant financial relationships are mitigated prior to the commencement of the activity, and relevant financial relationships and their mitigation are disclosed to learners.</w:t>
      </w:r>
    </w:p>
    <w:p w14:paraId="3A23C1DB" w14:textId="77777777" w:rsidR="00EA5F14" w:rsidRPr="009577A3" w:rsidRDefault="00EA5F14" w:rsidP="004C3AA6">
      <w:pPr>
        <w:rPr>
          <w:rFonts w:ascii="Times New Roman" w:hAnsi="Times New Roman" w:cs="Times New Roman"/>
        </w:rPr>
      </w:pPr>
    </w:p>
    <w:p w14:paraId="49C203F7" w14:textId="77777777" w:rsidR="00EA5F14" w:rsidRPr="009577A3" w:rsidRDefault="00EA5F14" w:rsidP="004C3AA6">
      <w:pPr>
        <w:rPr>
          <w:rFonts w:ascii="Times New Roman" w:hAnsi="Times New Roman" w:cs="Times New Roman"/>
        </w:rPr>
      </w:pPr>
    </w:p>
    <w:p w14:paraId="331EE50F" w14:textId="77777777" w:rsidR="00EA5F14" w:rsidRPr="009577A3" w:rsidRDefault="00DF1348" w:rsidP="004C3AA6">
      <w:pPr>
        <w:rPr>
          <w:rFonts w:ascii="Times New Roman" w:hAnsi="Times New Roman" w:cs="Times New Roman"/>
        </w:rPr>
      </w:pPr>
      <w:r w:rsidRPr="009577A3">
        <w:rPr>
          <w:rFonts w:ascii="Times New Roman" w:hAnsi="Times New Roman" w:cs="Times New Roman"/>
        </w:rPr>
        <w:t>None of the planners and faculty for this educational activity have relevant financial relationships to disclose with ineligible companies.</w:t>
      </w:r>
    </w:p>
    <w:p w14:paraId="4346517B" w14:textId="77777777" w:rsidR="00EA5F14" w:rsidRPr="009577A3" w:rsidRDefault="00EA5F14" w:rsidP="004C3AA6">
      <w:pPr>
        <w:rPr>
          <w:rFonts w:ascii="Times New Roman" w:hAnsi="Times New Roman" w:cs="Times New Roman"/>
        </w:rPr>
      </w:pPr>
    </w:p>
    <w:p w14:paraId="1380737E" w14:textId="69E58A87" w:rsidR="00DF1348" w:rsidRPr="009577A3" w:rsidRDefault="00DF1348" w:rsidP="00190E27">
      <w:pPr>
        <w:rPr>
          <w:rFonts w:ascii="Times New Roman" w:hAnsi="Times New Roman" w:cs="Times New Roman"/>
        </w:rPr>
      </w:pPr>
      <w:r w:rsidRPr="009577A3">
        <w:rPr>
          <w:rFonts w:ascii="Times New Roman" w:hAnsi="Times New Roman" w:cs="Times New Roman"/>
        </w:rPr>
        <w:fldChar w:fldCharType="end"/>
      </w:r>
    </w:p>
    <w:p w14:paraId="41DB6EC2" w14:textId="77777777" w:rsidR="00DF1348" w:rsidRPr="009577A3" w:rsidRDefault="00DF1348" w:rsidP="004C3AA6">
      <w:pPr>
        <w:spacing w:after="60"/>
        <w:rPr>
          <w:rFonts w:ascii="Times New Roman" w:hAnsi="Times New Roman" w:cs="Times New Roman"/>
        </w:rPr>
      </w:pPr>
      <w:r w:rsidRPr="009577A3">
        <w:rPr>
          <w:rFonts w:ascii="Times New Roman" w:hAnsi="Times New Roman" w:cs="Times New Roman"/>
          <w:b/>
          <w:bCs/>
        </w:rPr>
        <w:t>Commercial Support:</w:t>
      </w:r>
      <w:r w:rsidRPr="009577A3">
        <w:rPr>
          <w:rFonts w:ascii="Times New Roman" w:hAnsi="Times New Roman" w:cs="Times New Roman"/>
        </w:rPr>
        <w:fldChar w:fldCharType="begin"/>
      </w:r>
      <w:r w:rsidRPr="009577A3">
        <w:rPr>
          <w:rFonts w:ascii="Times New Roman" w:hAnsi="Times New Roman" w:cs="Times New Roman"/>
        </w:rPr>
        <w:instrText xml:space="preserve"> IF "" &lt;&gt; "" "</w:instrText>
      </w:r>
    </w:p>
    <w:p w14:paraId="1A34D4FB" w14:textId="77777777" w:rsidR="00DF1348" w:rsidRPr="009577A3" w:rsidRDefault="00DF1348" w:rsidP="004C3AA6">
      <w:pPr>
        <w:spacing w:after="60"/>
        <w:rPr>
          <w:rFonts w:ascii="Times New Roman" w:hAnsi="Times New Roman" w:cs="Times New Roman"/>
        </w:rPr>
      </w:pPr>
      <w:r w:rsidRPr="009577A3">
        <w:rPr>
          <w:rFonts w:ascii="Times New Roman" w:hAnsi="Times New Roman" w:cs="Times New Roman"/>
        </w:rPr>
        <w:fldChar w:fldCharType="begin"/>
      </w:r>
      <w:r w:rsidRPr="009577A3">
        <w:rPr>
          <w:rFonts w:ascii="Times New Roman" w:hAnsi="Times New Roman" w:cs="Times New Roman"/>
        </w:rPr>
        <w:instrText xml:space="preserve"> MERGEFIELD CommercialSupport </w:instrText>
      </w:r>
      <w:r w:rsidRPr="009577A3">
        <w:rPr>
          <w:rFonts w:ascii="Times New Roman" w:hAnsi="Times New Roman" w:cs="Times New Roman"/>
        </w:rPr>
        <w:fldChar w:fldCharType="separate"/>
      </w:r>
      <w:r w:rsidRPr="009577A3">
        <w:rPr>
          <w:rFonts w:ascii="Times New Roman" w:hAnsi="Times New Roman" w:cs="Times New Roman"/>
          <w:noProof/>
        </w:rPr>
        <w:instrText>«CommercialSupport»</w:instrText>
      </w:r>
      <w:r w:rsidRPr="009577A3">
        <w:rPr>
          <w:rFonts w:ascii="Times New Roman" w:hAnsi="Times New Roman" w:cs="Times New Roman"/>
        </w:rPr>
        <w:fldChar w:fldCharType="end"/>
      </w:r>
      <w:r w:rsidRPr="009577A3">
        <w:rPr>
          <w:rFonts w:ascii="Times New Roman" w:hAnsi="Times New Roman" w:cs="Times New Roman"/>
        </w:rPr>
        <w:instrText>" "</w:instrText>
      </w:r>
    </w:p>
    <w:p w14:paraId="77DB661D" w14:textId="77777777" w:rsidR="00DF1348" w:rsidRPr="009577A3" w:rsidRDefault="00DF1348" w:rsidP="004C3AA6">
      <w:pPr>
        <w:spacing w:after="60"/>
        <w:rPr>
          <w:rFonts w:ascii="Times New Roman" w:hAnsi="Times New Roman" w:cs="Times New Roman"/>
          <w:noProof/>
        </w:rPr>
      </w:pPr>
      <w:r w:rsidRPr="009577A3">
        <w:rPr>
          <w:rFonts w:ascii="Times New Roman" w:hAnsi="Times New Roman" w:cs="Times New Roman"/>
        </w:rPr>
        <w:instrText xml:space="preserve">No commercial support has influenced the planning, implementation, or evaluation of the content of this activity." </w:instrText>
      </w:r>
      <w:r w:rsidRPr="009577A3">
        <w:rPr>
          <w:rFonts w:ascii="Times New Roman" w:hAnsi="Times New Roman" w:cs="Times New Roman"/>
        </w:rPr>
        <w:fldChar w:fldCharType="separate"/>
      </w:r>
    </w:p>
    <w:p w14:paraId="36E96AEF" w14:textId="77777777" w:rsidR="00DF1348" w:rsidRDefault="00DF1348" w:rsidP="004C3AA6">
      <w:pPr>
        <w:spacing w:after="60"/>
        <w:rPr>
          <w:rFonts w:ascii="Times New Roman" w:hAnsi="Times New Roman" w:cs="Times New Roman"/>
        </w:rPr>
      </w:pPr>
      <w:r w:rsidRPr="009577A3">
        <w:rPr>
          <w:rFonts w:ascii="Times New Roman" w:hAnsi="Times New Roman" w:cs="Times New Roman"/>
        </w:rPr>
        <w:t>No commercial support has influenced the planning, implementation, or evaluation of the content of this activity.</w:t>
      </w:r>
      <w:r w:rsidRPr="009577A3">
        <w:rPr>
          <w:rFonts w:ascii="Times New Roman" w:hAnsi="Times New Roman" w:cs="Times New Roman"/>
        </w:rPr>
        <w:fldChar w:fldCharType="end"/>
      </w:r>
    </w:p>
    <w:p w14:paraId="7150075C" w14:textId="26374BEF" w:rsidR="009577A3" w:rsidRDefault="009577A3">
      <w:pPr>
        <w:rPr>
          <w:rFonts w:ascii="Times New Roman" w:hAnsi="Times New Roman" w:cs="Times New Roman"/>
        </w:rPr>
      </w:pPr>
      <w:r>
        <w:rPr>
          <w:rFonts w:ascii="Times New Roman" w:hAnsi="Times New Roman" w:cs="Times New Roman"/>
        </w:rPr>
        <w:br w:type="page"/>
      </w:r>
    </w:p>
    <w:p w14:paraId="3268DEE0" w14:textId="77777777" w:rsidR="009577A3" w:rsidRDefault="009577A3" w:rsidP="004C3AA6">
      <w:pPr>
        <w:spacing w:after="60"/>
        <w:rPr>
          <w:rFonts w:ascii="Times New Roman" w:hAnsi="Times New Roman" w:cs="Times New Roman"/>
          <w:sz w:val="20"/>
          <w:szCs w:val="20"/>
        </w:rPr>
      </w:pPr>
    </w:p>
    <w:p w14:paraId="5C59EC8A" w14:textId="77777777" w:rsidR="009577A3" w:rsidRPr="009577A3" w:rsidRDefault="009577A3" w:rsidP="009577A3">
      <w:pPr>
        <w:pStyle w:val="Heading1"/>
        <w:keepLines/>
        <w:spacing w:before="80" w:after="120"/>
        <w:jc w:val="center"/>
        <w:rPr>
          <w:rFonts w:ascii="Times New Roman" w:hAnsi="Times New Roman" w:cs="Times New Roman"/>
          <w:color w:val="FF0000"/>
          <w:sz w:val="28"/>
          <w:szCs w:val="28"/>
        </w:rPr>
      </w:pPr>
      <w:r w:rsidRPr="009577A3">
        <w:rPr>
          <w:rFonts w:ascii="Times New Roman" w:hAnsi="Times New Roman" w:cs="Times New Roman"/>
          <w:color w:val="FF0000"/>
          <w:sz w:val="28"/>
          <w:szCs w:val="28"/>
        </w:rPr>
        <w:t>INSTRUCTIONS FOR COMPLETING THE ENDURING MATERIAL AND CLAIMING CREDIT</w:t>
      </w:r>
    </w:p>
    <w:p w14:paraId="00D444A6" w14:textId="77777777" w:rsidR="009577A3" w:rsidRPr="009577A3" w:rsidRDefault="009577A3" w:rsidP="009577A3">
      <w:pPr>
        <w:tabs>
          <w:tab w:val="left" w:pos="3411"/>
        </w:tabs>
        <w:spacing w:before="240"/>
        <w:rPr>
          <w:rFonts w:ascii="Times New Roman" w:hAnsi="Times New Roman" w:cs="Times New Roman"/>
        </w:rPr>
      </w:pPr>
      <w:r w:rsidRPr="009577A3">
        <w:rPr>
          <w:rFonts w:ascii="Times New Roman" w:hAnsi="Times New Roman" w:cs="Times New Roman"/>
        </w:rPr>
        <w:t xml:space="preserve">To receive credit, learners must complete all required activity steps in </w:t>
      </w:r>
      <w:proofErr w:type="spellStart"/>
      <w:r w:rsidRPr="009577A3">
        <w:rPr>
          <w:rFonts w:ascii="Times New Roman" w:hAnsi="Times New Roman" w:cs="Times New Roman"/>
        </w:rPr>
        <w:t>CloudCME</w:t>
      </w:r>
      <w:proofErr w:type="spellEnd"/>
      <w:r w:rsidRPr="009577A3">
        <w:rPr>
          <w:rFonts w:ascii="Times New Roman" w:hAnsi="Times New Roman" w:cs="Times New Roman"/>
        </w:rPr>
        <w:t>.</w:t>
      </w:r>
    </w:p>
    <w:p w14:paraId="6A5A57F6" w14:textId="77777777" w:rsidR="009577A3" w:rsidRPr="009577A3" w:rsidRDefault="009577A3" w:rsidP="009577A3">
      <w:pPr>
        <w:numPr>
          <w:ilvl w:val="0"/>
          <w:numId w:val="2"/>
        </w:numPr>
        <w:tabs>
          <w:tab w:val="left" w:pos="3411"/>
        </w:tabs>
        <w:jc w:val="both"/>
        <w:rPr>
          <w:rFonts w:ascii="Times New Roman" w:hAnsi="Times New Roman" w:cs="Times New Roman"/>
          <w:b/>
          <w:bCs/>
        </w:rPr>
      </w:pPr>
      <w:r w:rsidRPr="009577A3">
        <w:rPr>
          <w:rFonts w:ascii="Times New Roman" w:hAnsi="Times New Roman" w:cs="Times New Roman"/>
          <w:b/>
          <w:bCs/>
        </w:rPr>
        <w:t xml:space="preserve">Go to </w:t>
      </w:r>
      <w:hyperlink r:id="rId17" w:tgtFrame="_new" w:history="1">
        <w:r w:rsidRPr="009577A3">
          <w:rPr>
            <w:rStyle w:val="Hyperlink"/>
            <w:rFonts w:ascii="Times New Roman" w:hAnsi="Times New Roman" w:cs="Times New Roman"/>
            <w:b/>
            <w:bCs/>
          </w:rPr>
          <w:t>https://ttuhsc.cloud-cme.com</w:t>
        </w:r>
      </w:hyperlink>
      <w:r w:rsidRPr="009577A3">
        <w:rPr>
          <w:rFonts w:ascii="Times New Roman" w:hAnsi="Times New Roman" w:cs="Times New Roman"/>
          <w:b/>
          <w:bCs/>
        </w:rPr>
        <w:t xml:space="preserve"> and select the enduring material you wish to complete. </w:t>
      </w:r>
    </w:p>
    <w:p w14:paraId="26ED7966" w14:textId="77777777" w:rsidR="009577A3" w:rsidRPr="009577A3" w:rsidRDefault="009577A3" w:rsidP="009577A3">
      <w:pPr>
        <w:numPr>
          <w:ilvl w:val="0"/>
          <w:numId w:val="2"/>
        </w:numPr>
        <w:tabs>
          <w:tab w:val="left" w:pos="3411"/>
        </w:tabs>
        <w:jc w:val="both"/>
        <w:rPr>
          <w:rFonts w:ascii="Times New Roman" w:hAnsi="Times New Roman" w:cs="Times New Roman"/>
          <w:b/>
          <w:bCs/>
        </w:rPr>
      </w:pPr>
      <w:r w:rsidRPr="009577A3">
        <w:rPr>
          <w:rFonts w:ascii="Times New Roman" w:hAnsi="Times New Roman" w:cs="Times New Roman"/>
          <w:b/>
          <w:bCs/>
        </w:rPr>
        <w:t xml:space="preserve">The system will prompt you to sign in or create an account before completing registration. </w:t>
      </w:r>
    </w:p>
    <w:p w14:paraId="7F56F4C0" w14:textId="77777777" w:rsidR="009577A3" w:rsidRPr="009577A3" w:rsidRDefault="009577A3" w:rsidP="009577A3">
      <w:pPr>
        <w:numPr>
          <w:ilvl w:val="0"/>
          <w:numId w:val="2"/>
        </w:numPr>
        <w:tabs>
          <w:tab w:val="left" w:pos="3411"/>
        </w:tabs>
        <w:jc w:val="both"/>
        <w:rPr>
          <w:rFonts w:ascii="Times New Roman" w:hAnsi="Times New Roman" w:cs="Times New Roman"/>
          <w:b/>
          <w:bCs/>
        </w:rPr>
      </w:pPr>
      <w:r w:rsidRPr="009577A3">
        <w:rPr>
          <w:rFonts w:ascii="Times New Roman" w:hAnsi="Times New Roman" w:cs="Times New Roman"/>
          <w:b/>
          <w:bCs/>
        </w:rPr>
        <w:t xml:space="preserve">After registering, select My CME from the menu. </w:t>
      </w:r>
    </w:p>
    <w:p w14:paraId="45F85A84" w14:textId="444FCB02" w:rsidR="009577A3" w:rsidRPr="009577A3" w:rsidRDefault="009577A3" w:rsidP="009577A3">
      <w:pPr>
        <w:numPr>
          <w:ilvl w:val="0"/>
          <w:numId w:val="2"/>
        </w:numPr>
        <w:tabs>
          <w:tab w:val="left" w:pos="3411"/>
        </w:tabs>
        <w:jc w:val="both"/>
        <w:rPr>
          <w:rFonts w:ascii="Times New Roman" w:hAnsi="Times New Roman" w:cs="Times New Roman"/>
        </w:rPr>
      </w:pPr>
      <w:r w:rsidRPr="009577A3">
        <w:rPr>
          <w:rFonts w:ascii="Times New Roman" w:hAnsi="Times New Roman" w:cs="Times New Roman"/>
          <w:b/>
          <w:bCs/>
        </w:rPr>
        <w:t>Select Tests.</w:t>
      </w:r>
      <w:r w:rsidRPr="009577A3">
        <w:rPr>
          <w:rFonts w:ascii="Times New Roman" w:hAnsi="Times New Roman" w:cs="Times New Roman"/>
        </w:rPr>
        <w:t xml:space="preserve"> Locate the activity: </w:t>
      </w:r>
      <w:r w:rsidRPr="009577A3">
        <w:rPr>
          <w:rFonts w:ascii="Times New Roman" w:hAnsi="Times New Roman" w:cs="Times New Roman"/>
          <w:b/>
          <w:bCs/>
        </w:rPr>
        <w:t xml:space="preserve">Psychological Impact of Infertility – Year 1 </w:t>
      </w:r>
    </w:p>
    <w:p w14:paraId="63B56207" w14:textId="77777777" w:rsidR="009577A3" w:rsidRPr="009577A3" w:rsidRDefault="009577A3" w:rsidP="009577A3">
      <w:pPr>
        <w:numPr>
          <w:ilvl w:val="0"/>
          <w:numId w:val="2"/>
        </w:numPr>
        <w:tabs>
          <w:tab w:val="left" w:pos="3411"/>
        </w:tabs>
        <w:rPr>
          <w:rFonts w:ascii="Times New Roman" w:hAnsi="Times New Roman" w:cs="Times New Roman"/>
        </w:rPr>
      </w:pPr>
      <w:r w:rsidRPr="009577A3">
        <w:rPr>
          <w:rFonts w:ascii="Times New Roman" w:hAnsi="Times New Roman" w:cs="Times New Roman"/>
        </w:rPr>
        <w:t>Complete the required components in the following order:</w:t>
      </w:r>
    </w:p>
    <w:p w14:paraId="407E8BD9" w14:textId="77777777" w:rsidR="009577A3" w:rsidRPr="009577A3" w:rsidRDefault="009577A3" w:rsidP="009577A3">
      <w:pPr>
        <w:numPr>
          <w:ilvl w:val="1"/>
          <w:numId w:val="2"/>
        </w:numPr>
        <w:tabs>
          <w:tab w:val="left" w:pos="3411"/>
        </w:tabs>
        <w:rPr>
          <w:rFonts w:ascii="Times New Roman" w:hAnsi="Times New Roman" w:cs="Times New Roman"/>
        </w:rPr>
      </w:pPr>
      <w:r w:rsidRPr="009577A3">
        <w:rPr>
          <w:rFonts w:ascii="Times New Roman" w:hAnsi="Times New Roman" w:cs="Times New Roman"/>
        </w:rPr>
        <w:t xml:space="preserve">Select </w:t>
      </w:r>
      <w:proofErr w:type="gramStart"/>
      <w:r w:rsidRPr="009577A3">
        <w:rPr>
          <w:rFonts w:ascii="Times New Roman" w:hAnsi="Times New Roman" w:cs="Times New Roman"/>
          <w:b/>
          <w:bCs/>
        </w:rPr>
        <w:t>Pre-Test</w:t>
      </w:r>
      <w:proofErr w:type="gramEnd"/>
      <w:r w:rsidRPr="009577A3">
        <w:rPr>
          <w:rFonts w:ascii="Times New Roman" w:hAnsi="Times New Roman" w:cs="Times New Roman"/>
        </w:rPr>
        <w:t xml:space="preserve"> and complete the pre-test.</w:t>
      </w:r>
    </w:p>
    <w:p w14:paraId="51C7CD7C" w14:textId="77777777" w:rsidR="009577A3" w:rsidRPr="009577A3" w:rsidRDefault="009577A3" w:rsidP="009577A3">
      <w:pPr>
        <w:numPr>
          <w:ilvl w:val="1"/>
          <w:numId w:val="2"/>
        </w:numPr>
        <w:tabs>
          <w:tab w:val="left" w:pos="3411"/>
        </w:tabs>
        <w:rPr>
          <w:rFonts w:ascii="Times New Roman" w:hAnsi="Times New Roman" w:cs="Times New Roman"/>
        </w:rPr>
      </w:pPr>
      <w:r w:rsidRPr="009577A3">
        <w:rPr>
          <w:rFonts w:ascii="Times New Roman" w:hAnsi="Times New Roman" w:cs="Times New Roman"/>
        </w:rPr>
        <w:t xml:space="preserve">After completing the pre-test, select </w:t>
      </w:r>
      <w:r w:rsidRPr="009577A3">
        <w:rPr>
          <w:rFonts w:ascii="Times New Roman" w:hAnsi="Times New Roman" w:cs="Times New Roman"/>
          <w:b/>
          <w:bCs/>
        </w:rPr>
        <w:t>Launch Website</w:t>
      </w:r>
      <w:r w:rsidRPr="009577A3">
        <w:rPr>
          <w:rFonts w:ascii="Times New Roman" w:hAnsi="Times New Roman" w:cs="Times New Roman"/>
        </w:rPr>
        <w:t xml:space="preserve"> to open the educational video. Watch the video in its entirety.</w:t>
      </w:r>
    </w:p>
    <w:p w14:paraId="7922FD16" w14:textId="77777777" w:rsidR="009577A3" w:rsidRPr="009577A3" w:rsidRDefault="009577A3" w:rsidP="009577A3">
      <w:pPr>
        <w:numPr>
          <w:ilvl w:val="1"/>
          <w:numId w:val="2"/>
        </w:numPr>
        <w:tabs>
          <w:tab w:val="left" w:pos="3411"/>
        </w:tabs>
        <w:rPr>
          <w:rFonts w:ascii="Times New Roman" w:hAnsi="Times New Roman" w:cs="Times New Roman"/>
        </w:rPr>
      </w:pPr>
      <w:r w:rsidRPr="009577A3">
        <w:rPr>
          <w:rFonts w:ascii="Times New Roman" w:hAnsi="Times New Roman" w:cs="Times New Roman"/>
        </w:rPr>
        <w:t xml:space="preserve">Return to the </w:t>
      </w:r>
      <w:r w:rsidRPr="009577A3">
        <w:rPr>
          <w:rFonts w:ascii="Times New Roman" w:hAnsi="Times New Roman" w:cs="Times New Roman"/>
          <w:b/>
          <w:bCs/>
        </w:rPr>
        <w:t>Tests</w:t>
      </w:r>
      <w:r w:rsidRPr="009577A3">
        <w:rPr>
          <w:rFonts w:ascii="Times New Roman" w:hAnsi="Times New Roman" w:cs="Times New Roman"/>
        </w:rPr>
        <w:t xml:space="preserve"> section and select </w:t>
      </w:r>
      <w:proofErr w:type="gramStart"/>
      <w:r w:rsidRPr="009577A3">
        <w:rPr>
          <w:rFonts w:ascii="Times New Roman" w:hAnsi="Times New Roman" w:cs="Times New Roman"/>
          <w:b/>
          <w:bCs/>
        </w:rPr>
        <w:t>Post-Test</w:t>
      </w:r>
      <w:r w:rsidRPr="009577A3">
        <w:rPr>
          <w:rFonts w:ascii="Times New Roman" w:hAnsi="Times New Roman" w:cs="Times New Roman"/>
        </w:rPr>
        <w:t>.</w:t>
      </w:r>
      <w:proofErr w:type="gramEnd"/>
      <w:r w:rsidRPr="009577A3">
        <w:rPr>
          <w:rFonts w:ascii="Times New Roman" w:hAnsi="Times New Roman" w:cs="Times New Roman"/>
        </w:rPr>
        <w:t xml:space="preserve">  Complete the post-test and achieve a passing score of </w:t>
      </w:r>
      <w:r w:rsidRPr="009577A3">
        <w:rPr>
          <w:rFonts w:ascii="Times New Roman" w:hAnsi="Times New Roman" w:cs="Times New Roman"/>
          <w:b/>
          <w:bCs/>
        </w:rPr>
        <w:t>70% or higher</w:t>
      </w:r>
      <w:r w:rsidRPr="009577A3">
        <w:rPr>
          <w:rFonts w:ascii="Times New Roman" w:hAnsi="Times New Roman" w:cs="Times New Roman"/>
        </w:rPr>
        <w:t xml:space="preserve">. After achieving the required passing score, complete the activity evaluation. </w:t>
      </w:r>
    </w:p>
    <w:p w14:paraId="4E543C89" w14:textId="77777777" w:rsidR="009577A3" w:rsidRPr="009577A3" w:rsidRDefault="009577A3" w:rsidP="009577A3">
      <w:pPr>
        <w:numPr>
          <w:ilvl w:val="0"/>
          <w:numId w:val="2"/>
        </w:numPr>
        <w:tabs>
          <w:tab w:val="left" w:pos="3411"/>
        </w:tabs>
        <w:rPr>
          <w:rFonts w:ascii="Times New Roman" w:hAnsi="Times New Roman" w:cs="Times New Roman"/>
        </w:rPr>
      </w:pPr>
      <w:r w:rsidRPr="009577A3">
        <w:rPr>
          <w:rFonts w:ascii="Times New Roman" w:hAnsi="Times New Roman" w:cs="Times New Roman"/>
        </w:rPr>
        <w:t xml:space="preserve">After all required steps are completed, go to </w:t>
      </w:r>
      <w:r w:rsidRPr="009577A3">
        <w:rPr>
          <w:rFonts w:ascii="Times New Roman" w:hAnsi="Times New Roman" w:cs="Times New Roman"/>
          <w:b/>
          <w:bCs/>
        </w:rPr>
        <w:t>My CME</w:t>
      </w:r>
      <w:r w:rsidRPr="009577A3">
        <w:rPr>
          <w:rFonts w:ascii="Times New Roman" w:hAnsi="Times New Roman" w:cs="Times New Roman"/>
        </w:rPr>
        <w:t xml:space="preserve">, then select </w:t>
      </w:r>
      <w:r w:rsidRPr="009577A3">
        <w:rPr>
          <w:rFonts w:ascii="Times New Roman" w:hAnsi="Times New Roman" w:cs="Times New Roman"/>
          <w:b/>
          <w:bCs/>
        </w:rPr>
        <w:t>Evaluations &amp; Certificates</w:t>
      </w:r>
      <w:r w:rsidRPr="009577A3">
        <w:rPr>
          <w:rFonts w:ascii="Times New Roman" w:hAnsi="Times New Roman" w:cs="Times New Roman"/>
        </w:rPr>
        <w:t xml:space="preserve"> to download or email your certificate. </w:t>
      </w:r>
    </w:p>
    <w:p w14:paraId="10A3443D" w14:textId="77777777" w:rsidR="009577A3" w:rsidRPr="009577A3" w:rsidRDefault="009577A3" w:rsidP="009577A3">
      <w:pPr>
        <w:numPr>
          <w:ilvl w:val="0"/>
          <w:numId w:val="2"/>
        </w:numPr>
        <w:tabs>
          <w:tab w:val="left" w:pos="3411"/>
        </w:tabs>
        <w:rPr>
          <w:rFonts w:ascii="Times New Roman" w:hAnsi="Times New Roman" w:cs="Times New Roman"/>
        </w:rPr>
      </w:pPr>
      <w:r w:rsidRPr="009577A3">
        <w:rPr>
          <w:rFonts w:ascii="Times New Roman" w:hAnsi="Times New Roman" w:cs="Times New Roman"/>
        </w:rPr>
        <w:t xml:space="preserve">Speakers and presenters may not claim credit for their own presentations. </w:t>
      </w:r>
    </w:p>
    <w:p w14:paraId="627DA449" w14:textId="77777777" w:rsidR="009577A3" w:rsidRPr="009577A3" w:rsidRDefault="009577A3" w:rsidP="009577A3">
      <w:pPr>
        <w:tabs>
          <w:tab w:val="left" w:pos="3411"/>
        </w:tabs>
        <w:rPr>
          <w:rFonts w:ascii="Times New Roman" w:hAnsi="Times New Roman" w:cs="Times New Roman"/>
          <w:b/>
          <w:bCs/>
        </w:rPr>
      </w:pPr>
    </w:p>
    <w:p w14:paraId="09147358" w14:textId="77777777" w:rsidR="009577A3" w:rsidRPr="00B93FE0" w:rsidRDefault="009577A3" w:rsidP="009577A3">
      <w:pPr>
        <w:tabs>
          <w:tab w:val="left" w:pos="3411"/>
        </w:tabs>
        <w:rPr>
          <w:rFonts w:ascii="Times New Roman" w:hAnsi="Times New Roman" w:cs="Times New Roman"/>
          <w:b/>
          <w:bCs/>
          <w:color w:val="ED0000"/>
        </w:rPr>
      </w:pPr>
      <w:r w:rsidRPr="00B93FE0">
        <w:rPr>
          <w:rFonts w:ascii="Times New Roman" w:hAnsi="Times New Roman" w:cs="Times New Roman"/>
          <w:b/>
          <w:bCs/>
          <w:color w:val="ED0000"/>
        </w:rPr>
        <w:t>Important Reminders</w:t>
      </w:r>
    </w:p>
    <w:p w14:paraId="70999CE1" w14:textId="77777777" w:rsidR="009577A3" w:rsidRPr="009577A3" w:rsidRDefault="009577A3" w:rsidP="009577A3">
      <w:pPr>
        <w:numPr>
          <w:ilvl w:val="0"/>
          <w:numId w:val="3"/>
        </w:numPr>
        <w:tabs>
          <w:tab w:val="left" w:pos="3411"/>
        </w:tabs>
        <w:rPr>
          <w:rFonts w:ascii="Times New Roman" w:hAnsi="Times New Roman" w:cs="Times New Roman"/>
        </w:rPr>
      </w:pPr>
      <w:r w:rsidRPr="009577A3">
        <w:rPr>
          <w:rFonts w:ascii="Times New Roman" w:hAnsi="Times New Roman" w:cs="Times New Roman"/>
        </w:rPr>
        <w:t xml:space="preserve">Attendance confirmation by text message or QR code is not required for this enduring material. </w:t>
      </w:r>
    </w:p>
    <w:p w14:paraId="5024607E" w14:textId="77777777" w:rsidR="009577A3" w:rsidRPr="009577A3" w:rsidRDefault="009577A3" w:rsidP="009577A3">
      <w:pPr>
        <w:numPr>
          <w:ilvl w:val="0"/>
          <w:numId w:val="3"/>
        </w:numPr>
        <w:tabs>
          <w:tab w:val="left" w:pos="3411"/>
        </w:tabs>
        <w:rPr>
          <w:rFonts w:ascii="Times New Roman" w:hAnsi="Times New Roman" w:cs="Times New Roman"/>
        </w:rPr>
      </w:pPr>
      <w:r w:rsidRPr="009577A3">
        <w:rPr>
          <w:rFonts w:ascii="Times New Roman" w:hAnsi="Times New Roman" w:cs="Times New Roman"/>
        </w:rPr>
        <w:t xml:space="preserve">The pre-test must be completed before launching the video. </w:t>
      </w:r>
    </w:p>
    <w:p w14:paraId="1E96AC40" w14:textId="77777777" w:rsidR="009577A3" w:rsidRPr="009577A3" w:rsidRDefault="009577A3" w:rsidP="009577A3">
      <w:pPr>
        <w:numPr>
          <w:ilvl w:val="0"/>
          <w:numId w:val="3"/>
        </w:numPr>
        <w:tabs>
          <w:tab w:val="left" w:pos="3411"/>
        </w:tabs>
        <w:rPr>
          <w:rFonts w:ascii="Times New Roman" w:hAnsi="Times New Roman" w:cs="Times New Roman"/>
        </w:rPr>
      </w:pPr>
      <w:r w:rsidRPr="009577A3">
        <w:rPr>
          <w:rFonts w:ascii="Times New Roman" w:hAnsi="Times New Roman" w:cs="Times New Roman"/>
        </w:rPr>
        <w:t xml:space="preserve">The video must be viewed in its entirety. </w:t>
      </w:r>
    </w:p>
    <w:p w14:paraId="155ACB00" w14:textId="77777777" w:rsidR="009577A3" w:rsidRPr="009577A3" w:rsidRDefault="009577A3" w:rsidP="009577A3">
      <w:pPr>
        <w:numPr>
          <w:ilvl w:val="0"/>
          <w:numId w:val="3"/>
        </w:numPr>
        <w:tabs>
          <w:tab w:val="left" w:pos="3411"/>
        </w:tabs>
        <w:rPr>
          <w:rFonts w:ascii="Times New Roman" w:hAnsi="Times New Roman" w:cs="Times New Roman"/>
        </w:rPr>
      </w:pPr>
      <w:r w:rsidRPr="009577A3">
        <w:rPr>
          <w:rFonts w:ascii="Times New Roman" w:hAnsi="Times New Roman" w:cs="Times New Roman"/>
        </w:rPr>
        <w:t xml:space="preserve">A post-test score of </w:t>
      </w:r>
      <w:r w:rsidRPr="009577A3">
        <w:rPr>
          <w:rFonts w:ascii="Times New Roman" w:hAnsi="Times New Roman" w:cs="Times New Roman"/>
          <w:b/>
          <w:bCs/>
        </w:rPr>
        <w:t>70% or higher</w:t>
      </w:r>
      <w:r w:rsidRPr="009577A3">
        <w:rPr>
          <w:rFonts w:ascii="Times New Roman" w:hAnsi="Times New Roman" w:cs="Times New Roman"/>
        </w:rPr>
        <w:t xml:space="preserve"> is required. </w:t>
      </w:r>
    </w:p>
    <w:p w14:paraId="572A77DF" w14:textId="77777777" w:rsidR="009577A3" w:rsidRPr="009577A3" w:rsidRDefault="009577A3" w:rsidP="009577A3">
      <w:pPr>
        <w:numPr>
          <w:ilvl w:val="0"/>
          <w:numId w:val="3"/>
        </w:numPr>
        <w:tabs>
          <w:tab w:val="left" w:pos="3411"/>
        </w:tabs>
        <w:rPr>
          <w:rFonts w:ascii="Times New Roman" w:hAnsi="Times New Roman" w:cs="Times New Roman"/>
        </w:rPr>
      </w:pPr>
      <w:r w:rsidRPr="009577A3">
        <w:rPr>
          <w:rFonts w:ascii="Times New Roman" w:hAnsi="Times New Roman" w:cs="Times New Roman"/>
        </w:rPr>
        <w:t xml:space="preserve">Learners must pass the post-test before completing the evaluation and requesting credit. </w:t>
      </w:r>
    </w:p>
    <w:p w14:paraId="13457AAF" w14:textId="77777777" w:rsidR="009577A3" w:rsidRPr="009577A3" w:rsidRDefault="009577A3" w:rsidP="009577A3">
      <w:pPr>
        <w:numPr>
          <w:ilvl w:val="0"/>
          <w:numId w:val="3"/>
        </w:numPr>
        <w:tabs>
          <w:tab w:val="left" w:pos="3411"/>
        </w:tabs>
        <w:rPr>
          <w:rFonts w:ascii="Times New Roman" w:hAnsi="Times New Roman" w:cs="Times New Roman"/>
        </w:rPr>
      </w:pPr>
      <w:r w:rsidRPr="009577A3">
        <w:rPr>
          <w:rFonts w:ascii="Times New Roman" w:hAnsi="Times New Roman" w:cs="Times New Roman"/>
        </w:rPr>
        <w:t xml:space="preserve">Credit will not be awarded until the pre-test, video, post-test, evaluation, and credit request are completed. </w:t>
      </w:r>
    </w:p>
    <w:p w14:paraId="6B8048CA" w14:textId="14A31654" w:rsidR="009577A3" w:rsidRPr="009577A3" w:rsidRDefault="009577A3" w:rsidP="009577A3">
      <w:pPr>
        <w:numPr>
          <w:ilvl w:val="0"/>
          <w:numId w:val="3"/>
        </w:numPr>
        <w:tabs>
          <w:tab w:val="left" w:pos="3411"/>
        </w:tabs>
        <w:rPr>
          <w:rFonts w:ascii="Times New Roman" w:hAnsi="Times New Roman" w:cs="Times New Roman"/>
        </w:rPr>
      </w:pPr>
      <w:r w:rsidRPr="009577A3">
        <w:rPr>
          <w:rFonts w:ascii="Times New Roman" w:hAnsi="Times New Roman" w:cs="Times New Roman"/>
        </w:rPr>
        <w:t xml:space="preserve">The deadline for completing the evaluation to claim credit is </w:t>
      </w:r>
      <w:r w:rsidRPr="009577A3">
        <w:rPr>
          <w:rFonts w:ascii="Times New Roman" w:hAnsi="Times New Roman" w:cs="Times New Roman"/>
          <w:b/>
          <w:bCs/>
        </w:rPr>
        <w:t xml:space="preserve">August </w:t>
      </w:r>
      <w:r w:rsidR="0073742C">
        <w:rPr>
          <w:rFonts w:ascii="Times New Roman" w:hAnsi="Times New Roman" w:cs="Times New Roman"/>
          <w:b/>
          <w:bCs/>
        </w:rPr>
        <w:t>6</w:t>
      </w:r>
      <w:r w:rsidRPr="009577A3">
        <w:rPr>
          <w:rFonts w:ascii="Times New Roman" w:hAnsi="Times New Roman" w:cs="Times New Roman"/>
          <w:b/>
          <w:bCs/>
        </w:rPr>
        <w:t>, 2027</w:t>
      </w:r>
      <w:r w:rsidRPr="009577A3">
        <w:rPr>
          <w:rFonts w:ascii="Times New Roman" w:hAnsi="Times New Roman" w:cs="Times New Roman"/>
        </w:rPr>
        <w:t xml:space="preserve"> </w:t>
      </w:r>
    </w:p>
    <w:p w14:paraId="33755695" w14:textId="77777777" w:rsidR="009577A3" w:rsidRPr="00B93FE0" w:rsidRDefault="009577A3" w:rsidP="009577A3">
      <w:pPr>
        <w:tabs>
          <w:tab w:val="left" w:pos="3411"/>
        </w:tabs>
        <w:rPr>
          <w:rFonts w:ascii="Times New Roman" w:hAnsi="Times New Roman" w:cs="Times New Roman"/>
          <w:b/>
          <w:bCs/>
          <w:color w:val="ED0000"/>
        </w:rPr>
      </w:pPr>
    </w:p>
    <w:p w14:paraId="37876CDE" w14:textId="77777777" w:rsidR="009577A3" w:rsidRPr="00B93FE0" w:rsidRDefault="009577A3" w:rsidP="009577A3">
      <w:pPr>
        <w:tabs>
          <w:tab w:val="left" w:pos="3411"/>
        </w:tabs>
        <w:rPr>
          <w:rFonts w:ascii="Times New Roman" w:hAnsi="Times New Roman" w:cs="Times New Roman"/>
          <w:b/>
          <w:bCs/>
          <w:color w:val="ED0000"/>
        </w:rPr>
      </w:pPr>
      <w:r w:rsidRPr="00B93FE0">
        <w:rPr>
          <w:rFonts w:ascii="Times New Roman" w:hAnsi="Times New Roman" w:cs="Times New Roman"/>
          <w:b/>
          <w:bCs/>
          <w:color w:val="ED0000"/>
        </w:rPr>
        <w:t>Assistance</w:t>
      </w:r>
    </w:p>
    <w:p w14:paraId="61685936" w14:textId="77777777" w:rsidR="009577A3" w:rsidRPr="009577A3" w:rsidRDefault="009577A3" w:rsidP="009577A3">
      <w:pPr>
        <w:tabs>
          <w:tab w:val="left" w:pos="3411"/>
        </w:tabs>
        <w:rPr>
          <w:rFonts w:ascii="Times New Roman" w:hAnsi="Times New Roman" w:cs="Times New Roman"/>
        </w:rPr>
      </w:pPr>
      <w:r w:rsidRPr="009577A3">
        <w:rPr>
          <w:rFonts w:ascii="Times New Roman" w:hAnsi="Times New Roman" w:cs="Times New Roman"/>
        </w:rPr>
        <w:t xml:space="preserve">For help with registration, accessing the activity, completing the tests or evaluation, requesting credit, or downloading a certificate, contact: </w:t>
      </w:r>
    </w:p>
    <w:p w14:paraId="7B336147" w14:textId="77777777" w:rsidR="009577A3" w:rsidRPr="009577A3" w:rsidRDefault="009577A3" w:rsidP="009577A3">
      <w:pPr>
        <w:tabs>
          <w:tab w:val="left" w:pos="3411"/>
        </w:tabs>
        <w:rPr>
          <w:rFonts w:ascii="Times New Roman" w:hAnsi="Times New Roman" w:cs="Times New Roman"/>
        </w:rPr>
      </w:pPr>
      <w:r w:rsidRPr="009577A3">
        <w:rPr>
          <w:rFonts w:ascii="Times New Roman" w:hAnsi="Times New Roman" w:cs="Times New Roman"/>
          <w:b/>
          <w:bCs/>
        </w:rPr>
        <w:t>TTUHSC Office of Professional Development and Accredited Continuing Education</w:t>
      </w:r>
      <w:r w:rsidRPr="009577A3">
        <w:rPr>
          <w:rFonts w:ascii="Times New Roman" w:hAnsi="Times New Roman" w:cs="Times New Roman"/>
        </w:rPr>
        <w:br/>
      </w:r>
      <w:r w:rsidRPr="009577A3">
        <w:rPr>
          <w:rFonts w:ascii="Times New Roman" w:hAnsi="Times New Roman" w:cs="Times New Roman"/>
          <w:b/>
          <w:bCs/>
        </w:rPr>
        <w:t>Email:</w:t>
      </w:r>
      <w:r w:rsidRPr="009577A3">
        <w:rPr>
          <w:rFonts w:ascii="Times New Roman" w:hAnsi="Times New Roman" w:cs="Times New Roman"/>
        </w:rPr>
        <w:t xml:space="preserve"> </w:t>
      </w:r>
      <w:hyperlink r:id="rId18" w:history="1">
        <w:r w:rsidRPr="009577A3">
          <w:rPr>
            <w:rStyle w:val="Hyperlink"/>
            <w:rFonts w:ascii="Times New Roman" w:hAnsi="Times New Roman" w:cs="Times New Roman"/>
          </w:rPr>
          <w:t>OPDACE@ttuhsc.edu</w:t>
        </w:r>
      </w:hyperlink>
      <w:r w:rsidRPr="009577A3">
        <w:rPr>
          <w:rFonts w:ascii="Times New Roman" w:hAnsi="Times New Roman" w:cs="Times New Roman"/>
        </w:rPr>
        <w:t xml:space="preserve"> </w:t>
      </w:r>
      <w:r w:rsidRPr="009577A3">
        <w:rPr>
          <w:rFonts w:ascii="Times New Roman" w:hAnsi="Times New Roman" w:cs="Times New Roman"/>
        </w:rPr>
        <w:br/>
      </w:r>
      <w:r w:rsidRPr="009577A3">
        <w:rPr>
          <w:rFonts w:ascii="Times New Roman" w:hAnsi="Times New Roman" w:cs="Times New Roman"/>
          <w:b/>
          <w:bCs/>
        </w:rPr>
        <w:t>Phone:</w:t>
      </w:r>
      <w:r w:rsidRPr="009577A3">
        <w:rPr>
          <w:rFonts w:ascii="Times New Roman" w:hAnsi="Times New Roman" w:cs="Times New Roman"/>
        </w:rPr>
        <w:t xml:space="preserve"> 806-743-2929</w:t>
      </w:r>
    </w:p>
    <w:p w14:paraId="7D27D9E0" w14:textId="77777777" w:rsidR="009577A3" w:rsidRPr="009577A3" w:rsidRDefault="009577A3" w:rsidP="009577A3">
      <w:pPr>
        <w:tabs>
          <w:tab w:val="left" w:pos="3411"/>
        </w:tabs>
        <w:rPr>
          <w:rFonts w:ascii="Times New Roman" w:hAnsi="Times New Roman" w:cs="Times New Roman"/>
          <w:b/>
          <w:bCs/>
        </w:rPr>
      </w:pPr>
    </w:p>
    <w:p w14:paraId="7CDE5497" w14:textId="77777777" w:rsidR="009577A3" w:rsidRPr="00B93FE0" w:rsidRDefault="009577A3" w:rsidP="009577A3">
      <w:pPr>
        <w:tabs>
          <w:tab w:val="left" w:pos="3411"/>
        </w:tabs>
        <w:rPr>
          <w:rFonts w:ascii="Times New Roman" w:hAnsi="Times New Roman" w:cs="Times New Roman"/>
          <w:b/>
          <w:bCs/>
          <w:color w:val="ED0000"/>
        </w:rPr>
      </w:pPr>
      <w:r w:rsidRPr="00B93FE0">
        <w:rPr>
          <w:rFonts w:ascii="Times New Roman" w:hAnsi="Times New Roman" w:cs="Times New Roman"/>
          <w:b/>
          <w:bCs/>
          <w:color w:val="ED0000"/>
        </w:rPr>
        <w:t>Transcript Information</w:t>
      </w:r>
    </w:p>
    <w:p w14:paraId="78602C8C" w14:textId="77777777" w:rsidR="009577A3" w:rsidRPr="009577A3" w:rsidRDefault="009577A3" w:rsidP="009577A3">
      <w:pPr>
        <w:tabs>
          <w:tab w:val="left" w:pos="3411"/>
        </w:tabs>
        <w:rPr>
          <w:rFonts w:ascii="Times New Roman" w:hAnsi="Times New Roman" w:cs="Times New Roman"/>
        </w:rPr>
      </w:pPr>
      <w:r w:rsidRPr="009577A3">
        <w:rPr>
          <w:rFonts w:ascii="Times New Roman" w:hAnsi="Times New Roman" w:cs="Times New Roman"/>
        </w:rPr>
        <w:t>The Office of Professional Development and Accredited Continuing Education maintains records of credits earned for eligible activities certified by Texas Tech University Health Sciences Center.</w:t>
      </w:r>
    </w:p>
    <w:p w14:paraId="1C99F544" w14:textId="77777777" w:rsidR="009577A3" w:rsidRPr="009577A3" w:rsidRDefault="009577A3" w:rsidP="009577A3">
      <w:pPr>
        <w:numPr>
          <w:ilvl w:val="0"/>
          <w:numId w:val="4"/>
        </w:numPr>
        <w:tabs>
          <w:tab w:val="left" w:pos="3411"/>
        </w:tabs>
        <w:rPr>
          <w:rFonts w:ascii="Times New Roman" w:hAnsi="Times New Roman" w:cs="Times New Roman"/>
        </w:rPr>
      </w:pPr>
      <w:proofErr w:type="spellStart"/>
      <w:r w:rsidRPr="009577A3">
        <w:rPr>
          <w:rFonts w:ascii="Times New Roman" w:hAnsi="Times New Roman" w:cs="Times New Roman"/>
          <w:b/>
          <w:bCs/>
        </w:rPr>
        <w:t>CloudCME</w:t>
      </w:r>
      <w:proofErr w:type="spellEnd"/>
      <w:r w:rsidRPr="009577A3">
        <w:rPr>
          <w:rFonts w:ascii="Times New Roman" w:hAnsi="Times New Roman" w:cs="Times New Roman"/>
          <w:b/>
          <w:bCs/>
        </w:rPr>
        <w:t xml:space="preserve"> portal:</w:t>
      </w:r>
      <w:r w:rsidRPr="009577A3">
        <w:rPr>
          <w:rFonts w:ascii="Times New Roman" w:hAnsi="Times New Roman" w:cs="Times New Roman"/>
        </w:rPr>
        <w:t xml:space="preserve"> Select </w:t>
      </w:r>
      <w:r w:rsidRPr="009577A3">
        <w:rPr>
          <w:rFonts w:ascii="Times New Roman" w:hAnsi="Times New Roman" w:cs="Times New Roman"/>
          <w:b/>
          <w:bCs/>
        </w:rPr>
        <w:t>My CME</w:t>
      </w:r>
      <w:r w:rsidRPr="009577A3">
        <w:rPr>
          <w:rFonts w:ascii="Times New Roman" w:hAnsi="Times New Roman" w:cs="Times New Roman"/>
        </w:rPr>
        <w:t xml:space="preserve">, then </w:t>
      </w:r>
      <w:r w:rsidRPr="009577A3">
        <w:rPr>
          <w:rFonts w:ascii="Times New Roman" w:hAnsi="Times New Roman" w:cs="Times New Roman"/>
          <w:b/>
          <w:bCs/>
        </w:rPr>
        <w:t>Transcript</w:t>
      </w:r>
      <w:r w:rsidRPr="009577A3">
        <w:rPr>
          <w:rFonts w:ascii="Times New Roman" w:hAnsi="Times New Roman" w:cs="Times New Roman"/>
        </w:rPr>
        <w:t xml:space="preserve">, to view, download, or email your transcript. </w:t>
      </w:r>
    </w:p>
    <w:p w14:paraId="5962F5A9" w14:textId="77777777" w:rsidR="009577A3" w:rsidRPr="009577A3" w:rsidRDefault="009577A3" w:rsidP="009577A3">
      <w:pPr>
        <w:numPr>
          <w:ilvl w:val="0"/>
          <w:numId w:val="4"/>
        </w:numPr>
        <w:tabs>
          <w:tab w:val="left" w:pos="3411"/>
        </w:tabs>
        <w:rPr>
          <w:rFonts w:ascii="Times New Roman" w:hAnsi="Times New Roman" w:cs="Times New Roman"/>
        </w:rPr>
      </w:pPr>
      <w:proofErr w:type="spellStart"/>
      <w:r w:rsidRPr="009577A3">
        <w:rPr>
          <w:rFonts w:ascii="Times New Roman" w:hAnsi="Times New Roman" w:cs="Times New Roman"/>
          <w:b/>
          <w:bCs/>
        </w:rPr>
        <w:t>CloudCME</w:t>
      </w:r>
      <w:proofErr w:type="spellEnd"/>
      <w:r w:rsidRPr="009577A3">
        <w:rPr>
          <w:rFonts w:ascii="Times New Roman" w:hAnsi="Times New Roman" w:cs="Times New Roman"/>
          <w:b/>
          <w:bCs/>
        </w:rPr>
        <w:t xml:space="preserve"> mobile app:</w:t>
      </w:r>
      <w:r w:rsidRPr="009577A3">
        <w:rPr>
          <w:rFonts w:ascii="Times New Roman" w:hAnsi="Times New Roman" w:cs="Times New Roman"/>
        </w:rPr>
        <w:t xml:space="preserve"> Select </w:t>
      </w:r>
      <w:r w:rsidRPr="009577A3">
        <w:rPr>
          <w:rFonts w:ascii="Times New Roman" w:hAnsi="Times New Roman" w:cs="Times New Roman"/>
          <w:b/>
          <w:bCs/>
        </w:rPr>
        <w:t>My Transcript</w:t>
      </w:r>
      <w:r w:rsidRPr="009577A3">
        <w:rPr>
          <w:rFonts w:ascii="Times New Roman" w:hAnsi="Times New Roman" w:cs="Times New Roman"/>
        </w:rPr>
        <w:t xml:space="preserve"> to view, print, or email your transcript when available. </w:t>
      </w:r>
    </w:p>
    <w:p w14:paraId="44774AEE" w14:textId="77777777" w:rsidR="009577A3" w:rsidRPr="009577A3" w:rsidRDefault="009577A3" w:rsidP="009577A3">
      <w:pPr>
        <w:numPr>
          <w:ilvl w:val="0"/>
          <w:numId w:val="4"/>
        </w:numPr>
        <w:tabs>
          <w:tab w:val="left" w:pos="3411"/>
        </w:tabs>
        <w:rPr>
          <w:rFonts w:ascii="Times New Roman" w:hAnsi="Times New Roman" w:cs="Times New Roman"/>
        </w:rPr>
      </w:pPr>
      <w:r w:rsidRPr="009577A3">
        <w:rPr>
          <w:rFonts w:ascii="Times New Roman" w:hAnsi="Times New Roman" w:cs="Times New Roman"/>
          <w:b/>
          <w:bCs/>
        </w:rPr>
        <w:t>Written requests:</w:t>
      </w:r>
      <w:r w:rsidRPr="009577A3">
        <w:rPr>
          <w:rFonts w:ascii="Times New Roman" w:hAnsi="Times New Roman" w:cs="Times New Roman"/>
        </w:rPr>
        <w:t xml:space="preserve"> Send your name, mailing address, and requested </w:t>
      </w:r>
      <w:proofErr w:type="gramStart"/>
      <w:r w:rsidRPr="009577A3">
        <w:rPr>
          <w:rFonts w:ascii="Times New Roman" w:hAnsi="Times New Roman" w:cs="Times New Roman"/>
        </w:rPr>
        <w:t>time period</w:t>
      </w:r>
      <w:proofErr w:type="gramEnd"/>
      <w:r w:rsidRPr="009577A3">
        <w:rPr>
          <w:rFonts w:ascii="Times New Roman" w:hAnsi="Times New Roman" w:cs="Times New Roman"/>
        </w:rPr>
        <w:t xml:space="preserve"> to: </w:t>
      </w:r>
    </w:p>
    <w:p w14:paraId="2F8273F0" w14:textId="77777777" w:rsidR="009577A3" w:rsidRPr="009577A3" w:rsidRDefault="009577A3" w:rsidP="009577A3">
      <w:pPr>
        <w:tabs>
          <w:tab w:val="left" w:pos="3411"/>
        </w:tabs>
        <w:rPr>
          <w:rFonts w:ascii="Times New Roman" w:hAnsi="Times New Roman" w:cs="Times New Roman"/>
          <w:b/>
          <w:bCs/>
        </w:rPr>
      </w:pPr>
    </w:p>
    <w:p w14:paraId="3AA6921C" w14:textId="77777777" w:rsidR="009577A3" w:rsidRPr="009577A3" w:rsidRDefault="009577A3" w:rsidP="009577A3">
      <w:pPr>
        <w:tabs>
          <w:tab w:val="left" w:pos="3411"/>
        </w:tabs>
        <w:rPr>
          <w:rFonts w:ascii="Times New Roman" w:hAnsi="Times New Roman" w:cs="Times New Roman"/>
        </w:rPr>
      </w:pPr>
      <w:r w:rsidRPr="009577A3">
        <w:rPr>
          <w:rFonts w:ascii="Times New Roman" w:hAnsi="Times New Roman" w:cs="Times New Roman"/>
          <w:b/>
          <w:bCs/>
        </w:rPr>
        <w:t>TTUHSC Office of Professional Development and Accredited Continuing Education</w:t>
      </w:r>
      <w:r w:rsidRPr="009577A3">
        <w:rPr>
          <w:rFonts w:ascii="Times New Roman" w:hAnsi="Times New Roman" w:cs="Times New Roman"/>
        </w:rPr>
        <w:br/>
        <w:t>3601 4th Street, STOP 7113</w:t>
      </w:r>
      <w:r w:rsidRPr="009577A3">
        <w:rPr>
          <w:rFonts w:ascii="Times New Roman" w:hAnsi="Times New Roman" w:cs="Times New Roman"/>
        </w:rPr>
        <w:br/>
        <w:t>Lubbock, Texas 79430-7113</w:t>
      </w:r>
    </w:p>
    <w:p w14:paraId="358F7A77" w14:textId="77777777" w:rsidR="009577A3" w:rsidRPr="00A318A5" w:rsidRDefault="009577A3" w:rsidP="004C3AA6">
      <w:pPr>
        <w:spacing w:after="60"/>
        <w:rPr>
          <w:rFonts w:ascii="Times New Roman" w:hAnsi="Times New Roman" w:cs="Times New Roman"/>
          <w:sz w:val="20"/>
          <w:szCs w:val="20"/>
        </w:rPr>
      </w:pPr>
    </w:p>
    <w:sectPr w:rsidR="009577A3" w:rsidRPr="00A318A5" w:rsidSect="00B534DA">
      <w:headerReference w:type="default" r:id="rId19"/>
      <w:pgSz w:w="12240" w:h="15840"/>
      <w:pgMar w:top="-1579" w:right="810" w:bottom="554" w:left="810" w:header="20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E2AFB" w14:textId="77777777" w:rsidR="003D21D9" w:rsidRDefault="003D21D9">
      <w:r>
        <w:separator/>
      </w:r>
    </w:p>
  </w:endnote>
  <w:endnote w:type="continuationSeparator" w:id="0">
    <w:p w14:paraId="33172E34" w14:textId="77777777" w:rsidR="003D21D9" w:rsidRDefault="003D21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3ADB3" w14:textId="77777777" w:rsidR="003D21D9" w:rsidRDefault="003D21D9">
      <w:r>
        <w:separator/>
      </w:r>
    </w:p>
  </w:footnote>
  <w:footnote w:type="continuationSeparator" w:id="0">
    <w:p w14:paraId="236B3BD0" w14:textId="77777777" w:rsidR="003D21D9" w:rsidRDefault="003D21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45F9C" w14:textId="55447152" w:rsidR="00DF1348" w:rsidRDefault="00190E27" w:rsidP="008E639A">
    <w:pPr>
      <w:pStyle w:val="Header"/>
      <w:jc w:val="center"/>
    </w:pPr>
    <w:r>
      <w:rPr>
        <w:noProof/>
      </w:rPr>
      <w:drawing>
        <wp:inline distT="0" distB="0" distL="0" distR="0" wp14:anchorId="3DBC2803" wp14:editId="148E1CA1">
          <wp:extent cx="5676900" cy="798080"/>
          <wp:effectExtent l="0" t="0" r="0" b="2540"/>
          <wp:docPr id="1744318049" name="Picture 2" descr="Logo of Texas Tech University Health Sciences Center featuring a red and black double T emblem centered between the institution's name in black uppercase letters. The design emphasizes branding for the university's health sciences di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318049" name="Picture 2" descr="Logo of Texas Tech University Health Sciences Center featuring a red and black double T emblem centered between the institution's name in black uppercase letters. The design emphasizes branding for the university's health sciences division."/>
                  <pic:cNvPicPr/>
                </pic:nvPicPr>
                <pic:blipFill>
                  <a:blip r:embed="rId1">
                    <a:extLst>
                      <a:ext uri="{28A0092B-C50C-407E-A947-70E740481C1C}">
                        <a14:useLocalDpi xmlns:a14="http://schemas.microsoft.com/office/drawing/2010/main" val="0"/>
                      </a:ext>
                    </a:extLst>
                  </a:blip>
                  <a:stretch>
                    <a:fillRect/>
                  </a:stretch>
                </pic:blipFill>
                <pic:spPr>
                  <a:xfrm>
                    <a:off x="0" y="0"/>
                    <a:ext cx="5706774" cy="802280"/>
                  </a:xfrm>
                  <a:prstGeom prst="rect">
                    <a:avLst/>
                  </a:prstGeom>
                </pic:spPr>
              </pic:pic>
            </a:graphicData>
          </a:graphic>
        </wp:inline>
      </w:drawing>
    </w:r>
  </w:p>
  <w:p w14:paraId="57F5827F" w14:textId="1EDAC7FC" w:rsidR="00190E27" w:rsidRPr="009577A3" w:rsidRDefault="00190E27" w:rsidP="008E639A">
    <w:pPr>
      <w:pStyle w:val="Header"/>
      <w:jc w:val="center"/>
      <w:rPr>
        <w:rFonts w:ascii="Times New Roman" w:hAnsi="Times New Roman" w:cs="Times New Roman"/>
      </w:rPr>
    </w:pPr>
    <w:r w:rsidRPr="009577A3">
      <w:rPr>
        <w:rFonts w:ascii="Times New Roman" w:hAnsi="Times New Roman" w:cs="Times New Roman"/>
      </w:rPr>
      <w:t>Office of Professional Development and Accredited Continuing Education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105F9"/>
    <w:multiLevelType w:val="hybridMultilevel"/>
    <w:tmpl w:val="C4E404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613DCE"/>
    <w:multiLevelType w:val="multilevel"/>
    <w:tmpl w:val="AFD62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0050FA"/>
    <w:multiLevelType w:val="multilevel"/>
    <w:tmpl w:val="F6FE169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4EF6B96"/>
    <w:multiLevelType w:val="multilevel"/>
    <w:tmpl w:val="5F9A1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5151702">
    <w:abstractNumId w:val="0"/>
  </w:num>
  <w:num w:numId="2" w16cid:durableId="1820684722">
    <w:abstractNumId w:val="2"/>
  </w:num>
  <w:num w:numId="3" w16cid:durableId="361521830">
    <w:abstractNumId w:val="1"/>
  </w:num>
  <w:num w:numId="4" w16cid:durableId="9360587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F14"/>
    <w:rsid w:val="00167D08"/>
    <w:rsid w:val="00190E27"/>
    <w:rsid w:val="00207740"/>
    <w:rsid w:val="00292538"/>
    <w:rsid w:val="00304303"/>
    <w:rsid w:val="003D21D9"/>
    <w:rsid w:val="00463840"/>
    <w:rsid w:val="005124C0"/>
    <w:rsid w:val="007278FF"/>
    <w:rsid w:val="0073742C"/>
    <w:rsid w:val="00842F8F"/>
    <w:rsid w:val="008578E8"/>
    <w:rsid w:val="00953E3A"/>
    <w:rsid w:val="009577A3"/>
    <w:rsid w:val="009D6C87"/>
    <w:rsid w:val="00B93FE0"/>
    <w:rsid w:val="00DF1348"/>
    <w:rsid w:val="00EA5F14"/>
    <w:rsid w:val="00FA4BE7"/>
    <w:rsid w:val="00FE07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E990D3"/>
  <w15:docId w15:val="{ECC352D8-CF76-4106-9471-9EB162670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qFormat/>
    <w:rsid w:val="009577A3"/>
    <w:pPr>
      <w:shd w:val="clear" w:color="auto" w:fill="FFFFFF"/>
      <w:spacing w:before="240" w:after="60"/>
      <w:outlineLvl w:val="0"/>
    </w:pPr>
    <w:rPr>
      <w:rFonts w:ascii="Tw Cen MT" w:eastAsia="Times New Roman" w:hAnsi="Tw Cen MT" w:cs="Arial"/>
      <w:b/>
      <w:color w:val="7A1F1A"/>
      <w:kern w:val="0"/>
      <w:sz w:val="32"/>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639A"/>
    <w:pPr>
      <w:tabs>
        <w:tab w:val="center" w:pos="4680"/>
        <w:tab w:val="right" w:pos="9360"/>
      </w:tabs>
    </w:pPr>
  </w:style>
  <w:style w:type="character" w:customStyle="1" w:styleId="HeaderChar">
    <w:name w:val="Header Char"/>
    <w:basedOn w:val="DefaultParagraphFont"/>
    <w:link w:val="Header"/>
    <w:uiPriority w:val="99"/>
    <w:rsid w:val="008E639A"/>
  </w:style>
  <w:style w:type="paragraph" w:styleId="Footer">
    <w:name w:val="footer"/>
    <w:basedOn w:val="Normal"/>
    <w:link w:val="FooterChar"/>
    <w:uiPriority w:val="99"/>
    <w:unhideWhenUsed/>
    <w:rsid w:val="008E639A"/>
    <w:pPr>
      <w:tabs>
        <w:tab w:val="center" w:pos="4680"/>
        <w:tab w:val="right" w:pos="9360"/>
      </w:tabs>
    </w:pPr>
  </w:style>
  <w:style w:type="character" w:customStyle="1" w:styleId="FooterChar">
    <w:name w:val="Footer Char"/>
    <w:basedOn w:val="DefaultParagraphFont"/>
    <w:link w:val="Footer"/>
    <w:uiPriority w:val="99"/>
    <w:rsid w:val="008E639A"/>
  </w:style>
  <w:style w:type="table" w:styleId="TableGrid">
    <w:name w:val="Table Grid"/>
    <w:basedOn w:val="TableNormal"/>
    <w:uiPriority w:val="39"/>
    <w:rsid w:val="00B534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577A3"/>
    <w:pPr>
      <w:ind w:left="720"/>
      <w:contextualSpacing/>
    </w:pPr>
  </w:style>
  <w:style w:type="character" w:customStyle="1" w:styleId="Heading1Char">
    <w:name w:val="Heading 1 Char"/>
    <w:basedOn w:val="DefaultParagraphFont"/>
    <w:link w:val="Heading1"/>
    <w:rsid w:val="009577A3"/>
    <w:rPr>
      <w:rFonts w:ascii="Tw Cen MT" w:eastAsia="Times New Roman" w:hAnsi="Tw Cen MT" w:cs="Arial"/>
      <w:b/>
      <w:color w:val="7A1F1A"/>
      <w:kern w:val="0"/>
      <w:sz w:val="32"/>
      <w:szCs w:val="20"/>
      <w:shd w:val="clear" w:color="auto" w:fill="FFFFFF"/>
      <w14:ligatures w14:val="none"/>
    </w:rPr>
  </w:style>
  <w:style w:type="character" w:styleId="Hyperlink">
    <w:name w:val="Hyperlink"/>
    <w:basedOn w:val="DefaultParagraphFont"/>
    <w:rsid w:val="009577A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mailto:OPDACE@ttuhsc.edu"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hyperlink" Target="https://ttuhsc.cloud-cme.com"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4194</Words>
  <Characters>23912</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Tejaswini Patil</dc:creator>
  <cp:lastModifiedBy>Ogaz, Cynthia</cp:lastModifiedBy>
  <cp:revision>6</cp:revision>
  <dcterms:created xsi:type="dcterms:W3CDTF">2026-07-30T17:57:00Z</dcterms:created>
  <dcterms:modified xsi:type="dcterms:W3CDTF">2026-08-03T22:15:00Z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904b04b6-959c-4ce0-9bf1-ced92efb8a6a</vt:lpwstr>
  </property>
  <property fmtid="{D5CDD505-2E9C-101B-9397-08002B2CF9AE}" pid="3" name="MSIP_Label_defa4170-0d19-0005-0004-bc88714345d2_Enabled">
    <vt:lpwstr>true</vt:lpwstr>
  </property>
  <property fmtid="{D5CDD505-2E9C-101B-9397-08002B2CF9AE}" pid="4" name="MSIP_Label_defa4170-0d19-0005-0004-bc88714345d2_SetDate">
    <vt:lpwstr>2026-07-27T20:19:27Z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5cbeee1e-98f2-4a51-9812-f7423f7439f7</vt:lpwstr>
  </property>
  <property fmtid="{D5CDD505-2E9C-101B-9397-08002B2CF9AE}" pid="8" name="MSIP_Label_defa4170-0d19-0005-0004-bc88714345d2_ActionId">
    <vt:lpwstr>dc75370e-c5c0-425b-8937-e76d6199980a</vt:lpwstr>
  </property>
  <property fmtid="{D5CDD505-2E9C-101B-9397-08002B2CF9AE}" pid="9" name="MSIP_Label_defa4170-0d19-0005-0004-bc88714345d2_ContentBits">
    <vt:lpwstr>0</vt:lpwstr>
  </property>
  <property fmtid="{D5CDD505-2E9C-101B-9397-08002B2CF9AE}" pid="10" name="MSIP_Label_defa4170-0d19-0005-0004-bc88714345d2_Tag">
    <vt:lpwstr>10, 3, 0, 1</vt:lpwstr>
  </property>
</Properties>
</file>